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307" w:rsidRDefault="00C44307" w:rsidP="009A5C5D">
      <w:pPr>
        <w:pStyle w:val="a3"/>
        <w:ind w:left="0"/>
        <w:jc w:val="center"/>
        <w:rPr>
          <w:szCs w:val="20"/>
          <w:lang w:bidi="ru-RU"/>
        </w:rPr>
      </w:pPr>
      <w:r>
        <w:rPr>
          <w:szCs w:val="20"/>
          <w:lang w:bidi="ru-RU"/>
        </w:rPr>
        <w:t xml:space="preserve">Министерство образования и молодежной политики </w:t>
      </w:r>
    </w:p>
    <w:p w:rsidR="00C44307" w:rsidRDefault="00C44307" w:rsidP="009A5C5D">
      <w:pPr>
        <w:pStyle w:val="a3"/>
        <w:ind w:left="0"/>
        <w:jc w:val="center"/>
        <w:rPr>
          <w:szCs w:val="20"/>
          <w:lang w:bidi="ru-RU"/>
        </w:rPr>
      </w:pPr>
      <w:r>
        <w:rPr>
          <w:szCs w:val="20"/>
          <w:lang w:bidi="ru-RU"/>
        </w:rPr>
        <w:t>Свердловской области</w:t>
      </w:r>
    </w:p>
    <w:p w:rsidR="00C44307" w:rsidRDefault="00C44307" w:rsidP="009A5C5D">
      <w:pPr>
        <w:pStyle w:val="a3"/>
        <w:ind w:left="0"/>
        <w:jc w:val="center"/>
        <w:rPr>
          <w:szCs w:val="20"/>
          <w:lang w:bidi="ru-RU"/>
        </w:rPr>
      </w:pPr>
      <w:r w:rsidRPr="00C44307">
        <w:rPr>
          <w:szCs w:val="20"/>
          <w:lang w:bidi="ru-RU"/>
        </w:rPr>
        <w:t xml:space="preserve">государственное автономное профессиональное образовательное учреждение </w:t>
      </w:r>
    </w:p>
    <w:p w:rsidR="00C44307" w:rsidRDefault="00C44307" w:rsidP="009A5C5D">
      <w:pPr>
        <w:pStyle w:val="a3"/>
        <w:ind w:left="0"/>
        <w:jc w:val="center"/>
        <w:rPr>
          <w:szCs w:val="20"/>
          <w:lang w:bidi="ru-RU"/>
        </w:rPr>
      </w:pPr>
      <w:r w:rsidRPr="00C44307">
        <w:rPr>
          <w:szCs w:val="20"/>
          <w:lang w:bidi="ru-RU"/>
        </w:rPr>
        <w:t xml:space="preserve">Свердловской области </w:t>
      </w:r>
    </w:p>
    <w:p w:rsidR="009B7C7C" w:rsidRDefault="00C44307" w:rsidP="009A5C5D">
      <w:pPr>
        <w:pStyle w:val="a3"/>
        <w:ind w:left="0"/>
        <w:jc w:val="center"/>
        <w:rPr>
          <w:sz w:val="20"/>
        </w:rPr>
      </w:pPr>
      <w:r w:rsidRPr="00C44307">
        <w:rPr>
          <w:szCs w:val="20"/>
          <w:lang w:bidi="ru-RU"/>
        </w:rPr>
        <w:t xml:space="preserve">«Уральский </w:t>
      </w:r>
      <w:proofErr w:type="gramStart"/>
      <w:r w:rsidRPr="00C44307">
        <w:rPr>
          <w:szCs w:val="20"/>
          <w:lang w:bidi="ru-RU"/>
        </w:rPr>
        <w:t>горнозаводской</w:t>
      </w:r>
      <w:proofErr w:type="gramEnd"/>
      <w:r w:rsidRPr="00C44307">
        <w:rPr>
          <w:szCs w:val="20"/>
          <w:lang w:bidi="ru-RU"/>
        </w:rPr>
        <w:t xml:space="preserve"> колледж имени Демидовых</w:t>
      </w:r>
      <w:r w:rsidRPr="007E5E56">
        <w:rPr>
          <w:sz w:val="20"/>
          <w:szCs w:val="20"/>
          <w:lang w:bidi="ru-RU"/>
        </w:rPr>
        <w:t>»</w:t>
      </w:r>
    </w:p>
    <w:p w:rsidR="009B7C7C" w:rsidRDefault="009B7C7C" w:rsidP="009A5C5D">
      <w:pPr>
        <w:pStyle w:val="a3"/>
        <w:ind w:left="0"/>
        <w:rPr>
          <w:sz w:val="20"/>
        </w:rPr>
      </w:pPr>
    </w:p>
    <w:p w:rsidR="009B7C7C" w:rsidRDefault="009B7C7C" w:rsidP="009A5C5D">
      <w:pPr>
        <w:pStyle w:val="a3"/>
        <w:spacing w:before="176"/>
        <w:ind w:left="0"/>
        <w:rPr>
          <w:sz w:val="20"/>
        </w:rPr>
      </w:pPr>
    </w:p>
    <w:tbl>
      <w:tblPr>
        <w:tblStyle w:val="TableNormal"/>
        <w:tblW w:w="10069" w:type="dxa"/>
        <w:tblLayout w:type="fixed"/>
        <w:tblLook w:val="01E0"/>
      </w:tblPr>
      <w:tblGrid>
        <w:gridCol w:w="5533"/>
        <w:gridCol w:w="4536"/>
      </w:tblGrid>
      <w:tr w:rsidR="009B7C7C" w:rsidTr="009A5C5D">
        <w:trPr>
          <w:trHeight w:val="1460"/>
        </w:trPr>
        <w:tc>
          <w:tcPr>
            <w:tcW w:w="5533" w:type="dxa"/>
          </w:tcPr>
          <w:p w:rsidR="009B7C7C" w:rsidRDefault="00C44307" w:rsidP="009A5C5D">
            <w:pPr>
              <w:pStyle w:val="TableParagraph"/>
              <w:ind w:left="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Рассмотрено </w:t>
            </w:r>
          </w:p>
          <w:p w:rsidR="00C44307" w:rsidRDefault="00C44307" w:rsidP="009A5C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на заседании Совета автономного учреждения</w:t>
            </w:r>
          </w:p>
          <w:p w:rsidR="009B7C7C" w:rsidRDefault="00C44307" w:rsidP="009A5C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протокол № 2</w:t>
            </w:r>
          </w:p>
          <w:p w:rsidR="009B7C7C" w:rsidRDefault="00C44307" w:rsidP="009A5C5D">
            <w:pPr>
              <w:pStyle w:val="TableParagraph"/>
              <w:spacing w:line="256" w:lineRule="exact"/>
              <w:ind w:left="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 w:rsidR="00731E4A">
              <w:rPr>
                <w:sz w:val="24"/>
              </w:rPr>
              <w:t>14</w:t>
            </w:r>
            <w:r>
              <w:rPr>
                <w:sz w:val="24"/>
              </w:rPr>
              <w:t>»</w:t>
            </w:r>
            <w:r>
              <w:rPr>
                <w:spacing w:val="-9"/>
                <w:sz w:val="24"/>
              </w:rPr>
              <w:t xml:space="preserve"> </w:t>
            </w:r>
            <w:r w:rsidR="00731E4A">
              <w:rPr>
                <w:sz w:val="24"/>
              </w:rPr>
              <w:t>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</w:t>
            </w:r>
            <w:r w:rsidR="00731E4A">
              <w:rPr>
                <w:sz w:val="24"/>
              </w:rPr>
              <w:t>4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4536" w:type="dxa"/>
          </w:tcPr>
          <w:p w:rsidR="00F3465A" w:rsidRDefault="00F3465A" w:rsidP="009A5C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>Введено в действие приказом</w:t>
            </w:r>
          </w:p>
          <w:p w:rsidR="009B7C7C" w:rsidRDefault="00F3465A" w:rsidP="009A5C5D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№ 124-д от </w:t>
            </w:r>
            <w:r w:rsidR="00C44307">
              <w:rPr>
                <w:sz w:val="24"/>
              </w:rPr>
              <w:t>«15»</w:t>
            </w:r>
            <w:r w:rsidR="00C44307">
              <w:rPr>
                <w:spacing w:val="-6"/>
                <w:sz w:val="24"/>
              </w:rPr>
              <w:t xml:space="preserve"> </w:t>
            </w:r>
            <w:r w:rsidR="00C44307">
              <w:rPr>
                <w:sz w:val="24"/>
              </w:rPr>
              <w:t>марта 2024</w:t>
            </w:r>
            <w:r w:rsidR="00C44307">
              <w:rPr>
                <w:spacing w:val="2"/>
                <w:sz w:val="24"/>
              </w:rPr>
              <w:t xml:space="preserve"> </w:t>
            </w:r>
            <w:r w:rsidR="00C44307">
              <w:rPr>
                <w:spacing w:val="-4"/>
                <w:sz w:val="24"/>
              </w:rPr>
              <w:t>года</w:t>
            </w:r>
          </w:p>
        </w:tc>
      </w:tr>
    </w:tbl>
    <w:p w:rsidR="009B7C7C" w:rsidRDefault="009B7C7C" w:rsidP="009A5C5D">
      <w:pPr>
        <w:pStyle w:val="a3"/>
        <w:ind w:left="0"/>
      </w:pPr>
    </w:p>
    <w:p w:rsidR="009B7C7C" w:rsidRDefault="009B7C7C" w:rsidP="009A5C5D">
      <w:pPr>
        <w:pStyle w:val="a3"/>
        <w:ind w:left="0"/>
      </w:pPr>
    </w:p>
    <w:p w:rsidR="009B7C7C" w:rsidRDefault="009B7C7C" w:rsidP="009A5C5D">
      <w:pPr>
        <w:pStyle w:val="a3"/>
        <w:spacing w:before="1"/>
        <w:ind w:left="0"/>
      </w:pPr>
    </w:p>
    <w:p w:rsidR="00731E4A" w:rsidRDefault="00C44307" w:rsidP="009A5C5D">
      <w:pPr>
        <w:pStyle w:val="a3"/>
        <w:ind w:left="0"/>
      </w:pPr>
      <w:r>
        <w:t xml:space="preserve">Рассмотрено </w:t>
      </w:r>
    </w:p>
    <w:p w:rsidR="00C44307" w:rsidRDefault="00C44307" w:rsidP="009A5C5D">
      <w:pPr>
        <w:pStyle w:val="a3"/>
        <w:ind w:left="0"/>
      </w:pPr>
      <w:r>
        <w:t>на заседании методического совета</w:t>
      </w:r>
    </w:p>
    <w:p w:rsidR="00731E4A" w:rsidRDefault="00C44307" w:rsidP="009A5C5D">
      <w:pPr>
        <w:pStyle w:val="a3"/>
        <w:ind w:left="0"/>
        <w:rPr>
          <w:spacing w:val="-5"/>
        </w:rPr>
      </w:pPr>
      <w:r>
        <w:t>Протокол</w:t>
      </w:r>
      <w:r>
        <w:rPr>
          <w:spacing w:val="-5"/>
        </w:rPr>
        <w:t xml:space="preserve"> </w:t>
      </w:r>
      <w:r>
        <w:t>№</w:t>
      </w:r>
      <w:r>
        <w:rPr>
          <w:spacing w:val="-6"/>
        </w:rPr>
        <w:t xml:space="preserve"> </w:t>
      </w:r>
      <w:r w:rsidR="00731E4A">
        <w:t>2</w:t>
      </w:r>
      <w:r>
        <w:rPr>
          <w:spacing w:val="-5"/>
        </w:rPr>
        <w:t xml:space="preserve"> </w:t>
      </w:r>
    </w:p>
    <w:p w:rsidR="009B7C7C" w:rsidRDefault="00C44307" w:rsidP="009A5C5D">
      <w:pPr>
        <w:pStyle w:val="a3"/>
        <w:ind w:left="0"/>
      </w:pPr>
      <w:r>
        <w:t>от</w:t>
      </w:r>
      <w:r>
        <w:rPr>
          <w:spacing w:val="-5"/>
        </w:rPr>
        <w:t xml:space="preserve"> </w:t>
      </w:r>
      <w:r w:rsidR="00731E4A">
        <w:t>1</w:t>
      </w:r>
      <w:r>
        <w:t>5</w:t>
      </w:r>
      <w:r>
        <w:rPr>
          <w:spacing w:val="-5"/>
        </w:rPr>
        <w:t xml:space="preserve"> </w:t>
      </w:r>
      <w:r w:rsidR="00731E4A">
        <w:t>февраля</w:t>
      </w:r>
      <w:r>
        <w:rPr>
          <w:spacing w:val="-5"/>
        </w:rPr>
        <w:t xml:space="preserve"> </w:t>
      </w:r>
      <w:r>
        <w:t>202</w:t>
      </w:r>
      <w:r w:rsidR="00731E4A">
        <w:t>4</w:t>
      </w:r>
      <w:r>
        <w:rPr>
          <w:spacing w:val="-5"/>
        </w:rPr>
        <w:t xml:space="preserve"> </w:t>
      </w:r>
      <w:r>
        <w:t>год</w:t>
      </w:r>
    </w:p>
    <w:p w:rsidR="009B7C7C" w:rsidRDefault="009B7C7C" w:rsidP="009A5C5D">
      <w:pPr>
        <w:pStyle w:val="a3"/>
        <w:ind w:left="0"/>
      </w:pPr>
    </w:p>
    <w:p w:rsidR="009B7C7C" w:rsidRDefault="009B7C7C" w:rsidP="006E73B4">
      <w:pPr>
        <w:pStyle w:val="a3"/>
        <w:ind w:left="0" w:firstLine="709"/>
      </w:pPr>
    </w:p>
    <w:p w:rsidR="009B7C7C" w:rsidRDefault="009B7C7C" w:rsidP="006E73B4">
      <w:pPr>
        <w:pStyle w:val="a3"/>
        <w:ind w:left="0" w:firstLine="709"/>
      </w:pPr>
    </w:p>
    <w:p w:rsidR="009B7C7C" w:rsidRDefault="009B7C7C" w:rsidP="006E73B4">
      <w:pPr>
        <w:pStyle w:val="a3"/>
        <w:ind w:left="0" w:firstLine="709"/>
      </w:pPr>
    </w:p>
    <w:p w:rsidR="009B7C7C" w:rsidRDefault="009B7C7C" w:rsidP="006E73B4">
      <w:pPr>
        <w:pStyle w:val="a3"/>
        <w:spacing w:before="139"/>
        <w:ind w:left="0" w:firstLine="709"/>
      </w:pPr>
    </w:p>
    <w:p w:rsidR="009B7C7C" w:rsidRDefault="00C44307" w:rsidP="006E73B4">
      <w:pPr>
        <w:pStyle w:val="a4"/>
        <w:ind w:left="0" w:firstLine="709"/>
        <w:jc w:val="center"/>
        <w:rPr>
          <w:b w:val="0"/>
          <w:sz w:val="28"/>
        </w:rPr>
      </w:pPr>
      <w:r>
        <w:t>Порядок</w:t>
      </w:r>
      <w:r>
        <w:rPr>
          <w:spacing w:val="-8"/>
        </w:rPr>
        <w:t xml:space="preserve"> </w:t>
      </w:r>
      <w:r>
        <w:t>проведения</w:t>
      </w:r>
      <w:r>
        <w:rPr>
          <w:spacing w:val="-9"/>
        </w:rPr>
        <w:t xml:space="preserve"> </w:t>
      </w:r>
      <w:r>
        <w:t>государственной</w:t>
      </w:r>
      <w:r>
        <w:rPr>
          <w:spacing w:val="-9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t>аттестации</w:t>
      </w:r>
      <w:r>
        <w:rPr>
          <w:spacing w:val="-5"/>
        </w:rPr>
        <w:t xml:space="preserve"> </w:t>
      </w:r>
      <w:r>
        <w:t xml:space="preserve">по образовательным программам среднего профессионального </w:t>
      </w:r>
      <w:r>
        <w:rPr>
          <w:spacing w:val="-2"/>
        </w:rPr>
        <w:t>образования</w:t>
      </w:r>
      <w:r w:rsidR="000004F6">
        <w:rPr>
          <w:spacing w:val="-2"/>
        </w:rPr>
        <w:t xml:space="preserve"> в государственном </w:t>
      </w:r>
      <w:proofErr w:type="gramStart"/>
      <w:r w:rsidR="000004F6">
        <w:rPr>
          <w:spacing w:val="-2"/>
        </w:rPr>
        <w:t>автономное</w:t>
      </w:r>
      <w:proofErr w:type="gramEnd"/>
      <w:r w:rsidR="000004F6">
        <w:rPr>
          <w:spacing w:val="-2"/>
        </w:rPr>
        <w:t xml:space="preserve"> профессиональном образовательном учреждении Свердловской области «Уральский горнозаводской колледж имени Демидовых»</w:t>
      </w:r>
    </w:p>
    <w:p w:rsidR="009B7C7C" w:rsidRDefault="009B7C7C" w:rsidP="006E73B4">
      <w:pPr>
        <w:pStyle w:val="a3"/>
        <w:ind w:left="0" w:firstLine="709"/>
        <w:rPr>
          <w:b/>
          <w:sz w:val="28"/>
        </w:rPr>
      </w:pPr>
    </w:p>
    <w:p w:rsidR="009B7C7C" w:rsidRDefault="009B7C7C" w:rsidP="006E73B4">
      <w:pPr>
        <w:pStyle w:val="a3"/>
        <w:ind w:left="0" w:firstLine="709"/>
        <w:rPr>
          <w:b/>
          <w:sz w:val="28"/>
        </w:rPr>
      </w:pPr>
    </w:p>
    <w:p w:rsidR="009B7C7C" w:rsidRDefault="009B7C7C" w:rsidP="006E73B4">
      <w:pPr>
        <w:pStyle w:val="a3"/>
        <w:ind w:left="0" w:firstLine="709"/>
        <w:rPr>
          <w:b/>
          <w:sz w:val="28"/>
        </w:rPr>
      </w:pPr>
    </w:p>
    <w:p w:rsidR="009B7C7C" w:rsidRDefault="009B7C7C" w:rsidP="006E73B4">
      <w:pPr>
        <w:pStyle w:val="a3"/>
        <w:ind w:left="0" w:firstLine="709"/>
        <w:rPr>
          <w:b/>
          <w:sz w:val="28"/>
        </w:rPr>
      </w:pPr>
    </w:p>
    <w:p w:rsidR="009B7C7C" w:rsidRDefault="009B7C7C" w:rsidP="006E73B4">
      <w:pPr>
        <w:pStyle w:val="a3"/>
        <w:ind w:left="0" w:firstLine="709"/>
        <w:rPr>
          <w:b/>
          <w:sz w:val="28"/>
        </w:rPr>
      </w:pPr>
    </w:p>
    <w:p w:rsidR="009B7C7C" w:rsidRDefault="009B7C7C" w:rsidP="006E73B4">
      <w:pPr>
        <w:pStyle w:val="a3"/>
        <w:ind w:left="0" w:firstLine="709"/>
        <w:rPr>
          <w:b/>
          <w:sz w:val="28"/>
        </w:rPr>
      </w:pPr>
    </w:p>
    <w:p w:rsidR="009B7C7C" w:rsidRDefault="009B7C7C" w:rsidP="006E73B4">
      <w:pPr>
        <w:pStyle w:val="a3"/>
        <w:ind w:left="0" w:firstLine="709"/>
        <w:rPr>
          <w:b/>
          <w:sz w:val="28"/>
        </w:rPr>
      </w:pPr>
    </w:p>
    <w:p w:rsidR="009B7C7C" w:rsidRDefault="009B7C7C" w:rsidP="006E73B4">
      <w:pPr>
        <w:pStyle w:val="a3"/>
        <w:ind w:left="0" w:firstLine="709"/>
        <w:rPr>
          <w:b/>
          <w:sz w:val="28"/>
        </w:rPr>
      </w:pPr>
    </w:p>
    <w:p w:rsidR="009B7C7C" w:rsidRDefault="009B7C7C" w:rsidP="006E73B4">
      <w:pPr>
        <w:pStyle w:val="a3"/>
        <w:ind w:left="0" w:firstLine="709"/>
        <w:rPr>
          <w:b/>
          <w:sz w:val="28"/>
        </w:rPr>
      </w:pPr>
    </w:p>
    <w:p w:rsidR="009B7C7C" w:rsidRDefault="009B7C7C" w:rsidP="006E73B4">
      <w:pPr>
        <w:pStyle w:val="a3"/>
        <w:spacing w:before="279"/>
        <w:ind w:left="0" w:firstLine="709"/>
        <w:rPr>
          <w:b/>
          <w:sz w:val="28"/>
        </w:rPr>
      </w:pPr>
    </w:p>
    <w:p w:rsidR="00C44307" w:rsidRDefault="00C44307" w:rsidP="006E73B4">
      <w:pPr>
        <w:pStyle w:val="a3"/>
        <w:ind w:left="0" w:firstLine="709"/>
        <w:jc w:val="center"/>
      </w:pPr>
    </w:p>
    <w:p w:rsidR="00C44307" w:rsidRDefault="00C44307" w:rsidP="006E73B4">
      <w:pPr>
        <w:pStyle w:val="a3"/>
        <w:ind w:left="0" w:firstLine="709"/>
        <w:jc w:val="center"/>
      </w:pPr>
    </w:p>
    <w:p w:rsidR="00C44307" w:rsidRDefault="00C44307" w:rsidP="006E73B4">
      <w:pPr>
        <w:pStyle w:val="a3"/>
        <w:ind w:left="0" w:firstLine="709"/>
        <w:jc w:val="center"/>
      </w:pPr>
    </w:p>
    <w:p w:rsidR="00C44307" w:rsidRDefault="00C44307" w:rsidP="006E73B4">
      <w:pPr>
        <w:pStyle w:val="a3"/>
        <w:ind w:left="0" w:firstLine="709"/>
        <w:jc w:val="center"/>
      </w:pPr>
    </w:p>
    <w:p w:rsidR="00C44307" w:rsidRDefault="00C44307" w:rsidP="006E73B4">
      <w:pPr>
        <w:pStyle w:val="a3"/>
        <w:ind w:left="0" w:firstLine="709"/>
        <w:jc w:val="center"/>
      </w:pPr>
    </w:p>
    <w:p w:rsidR="00C44307" w:rsidRDefault="00C44307" w:rsidP="006E73B4">
      <w:pPr>
        <w:pStyle w:val="a3"/>
        <w:ind w:left="0" w:firstLine="709"/>
        <w:jc w:val="center"/>
      </w:pPr>
    </w:p>
    <w:p w:rsidR="009B7C7C" w:rsidRDefault="00C44307" w:rsidP="006E73B4">
      <w:pPr>
        <w:pStyle w:val="a3"/>
        <w:ind w:left="0" w:firstLine="709"/>
        <w:jc w:val="center"/>
      </w:pPr>
      <w:r>
        <w:t>Невьянск</w:t>
      </w:r>
      <w:r>
        <w:rPr>
          <w:spacing w:val="-14"/>
        </w:rPr>
        <w:t xml:space="preserve"> </w:t>
      </w:r>
      <w:r>
        <w:rPr>
          <w:spacing w:val="-4"/>
        </w:rPr>
        <w:t>2024</w:t>
      </w:r>
    </w:p>
    <w:p w:rsidR="009B7C7C" w:rsidRDefault="009B7C7C" w:rsidP="006E73B4">
      <w:pPr>
        <w:pStyle w:val="a3"/>
        <w:ind w:left="0" w:firstLine="709"/>
        <w:rPr>
          <w:sz w:val="20"/>
        </w:rPr>
      </w:pPr>
    </w:p>
    <w:p w:rsidR="009B7C7C" w:rsidRDefault="000004F6" w:rsidP="000004F6">
      <w:pPr>
        <w:pStyle w:val="Heading1"/>
        <w:spacing w:before="1"/>
        <w:ind w:left="0" w:firstLine="0"/>
        <w:jc w:val="center"/>
      </w:pPr>
      <w:r>
        <w:rPr>
          <w:spacing w:val="-2"/>
        </w:rPr>
        <w:lastRenderedPageBreak/>
        <w:t>СОДЕРЖАНИЕ</w:t>
      </w:r>
    </w:p>
    <w:sdt>
      <w:sdtPr>
        <w:id w:val="1135614814"/>
        <w:docPartObj>
          <w:docPartGallery w:val="Table of Contents"/>
          <w:docPartUnique/>
        </w:docPartObj>
      </w:sdtPr>
      <w:sdtContent>
        <w:p w:rsidR="009B7C7C" w:rsidRDefault="00047804" w:rsidP="00BB7987">
          <w:pPr>
            <w:pStyle w:val="TOC1"/>
            <w:numPr>
              <w:ilvl w:val="0"/>
              <w:numId w:val="17"/>
            </w:numPr>
            <w:tabs>
              <w:tab w:val="left" w:pos="897"/>
              <w:tab w:val="left" w:leader="dot" w:pos="10451"/>
            </w:tabs>
            <w:spacing w:before="276"/>
            <w:ind w:left="0" w:firstLine="0"/>
          </w:pPr>
          <w:hyperlink w:anchor="_bookmark0" w:history="1">
            <w:r w:rsidR="00C44307">
              <w:t>Область</w:t>
            </w:r>
            <w:r w:rsidR="00C44307">
              <w:rPr>
                <w:spacing w:val="-2"/>
              </w:rPr>
              <w:t xml:space="preserve"> применения</w:t>
            </w:r>
            <w:r w:rsidR="00724B31">
              <w:rPr>
                <w:spacing w:val="-2"/>
              </w:rPr>
              <w:t xml:space="preserve">                                                                                                      </w:t>
            </w:r>
            <w:r w:rsidR="00C44307">
              <w:rPr>
                <w:spacing w:val="-10"/>
              </w:rPr>
              <w:t>3</w:t>
            </w:r>
          </w:hyperlink>
        </w:p>
        <w:p w:rsidR="009B7C7C" w:rsidRDefault="00047804" w:rsidP="00BB7987">
          <w:pPr>
            <w:pStyle w:val="TOC1"/>
            <w:numPr>
              <w:ilvl w:val="0"/>
              <w:numId w:val="17"/>
            </w:numPr>
            <w:tabs>
              <w:tab w:val="left" w:pos="897"/>
              <w:tab w:val="left" w:leader="dot" w:pos="10451"/>
            </w:tabs>
            <w:ind w:left="0" w:firstLine="0"/>
          </w:pPr>
          <w:hyperlink w:anchor="_bookmark1" w:history="1">
            <w:r w:rsidR="00C44307">
              <w:t>Правовая</w:t>
            </w:r>
            <w:r w:rsidR="00C44307">
              <w:rPr>
                <w:spacing w:val="-4"/>
              </w:rPr>
              <w:t xml:space="preserve"> </w:t>
            </w:r>
            <w:r w:rsidR="00C44307">
              <w:rPr>
                <w:spacing w:val="-2"/>
              </w:rPr>
              <w:t>сторона</w:t>
            </w:r>
            <w:r w:rsidR="00724B31">
              <w:rPr>
                <w:spacing w:val="-2"/>
              </w:rPr>
              <w:t xml:space="preserve">                                                                                                            </w:t>
            </w:r>
            <w:r w:rsidR="00C44307">
              <w:rPr>
                <w:spacing w:val="-10"/>
              </w:rPr>
              <w:t>3</w:t>
            </w:r>
          </w:hyperlink>
        </w:p>
        <w:p w:rsidR="009B7C7C" w:rsidRDefault="00047804" w:rsidP="00BB7987">
          <w:pPr>
            <w:pStyle w:val="TOC1"/>
            <w:numPr>
              <w:ilvl w:val="0"/>
              <w:numId w:val="17"/>
            </w:numPr>
            <w:tabs>
              <w:tab w:val="left" w:pos="897"/>
              <w:tab w:val="left" w:leader="dot" w:pos="10451"/>
            </w:tabs>
            <w:ind w:left="0" w:firstLine="0"/>
          </w:pPr>
          <w:hyperlink w:anchor="_bookmark2" w:history="1">
            <w:r w:rsidR="00C44307">
              <w:t>Термины,</w:t>
            </w:r>
            <w:r w:rsidR="00C44307">
              <w:rPr>
                <w:spacing w:val="-2"/>
              </w:rPr>
              <w:t xml:space="preserve"> </w:t>
            </w:r>
            <w:r w:rsidR="00C44307">
              <w:t>определения</w:t>
            </w:r>
            <w:r w:rsidR="00C44307">
              <w:rPr>
                <w:spacing w:val="-2"/>
              </w:rPr>
              <w:t xml:space="preserve"> </w:t>
            </w:r>
            <w:r w:rsidR="00C44307">
              <w:t>и</w:t>
            </w:r>
            <w:r w:rsidR="00C44307">
              <w:rPr>
                <w:spacing w:val="-1"/>
              </w:rPr>
              <w:t xml:space="preserve"> </w:t>
            </w:r>
            <w:r w:rsidR="00C44307">
              <w:rPr>
                <w:spacing w:val="-2"/>
              </w:rPr>
              <w:t>сокращения</w:t>
            </w:r>
            <w:r w:rsidR="00724B31">
              <w:rPr>
                <w:spacing w:val="-2"/>
              </w:rPr>
              <w:t xml:space="preserve">                                                                         </w:t>
            </w:r>
            <w:r w:rsidR="00C44307">
              <w:rPr>
                <w:spacing w:val="-10"/>
              </w:rPr>
              <w:t>4</w:t>
            </w:r>
          </w:hyperlink>
        </w:p>
        <w:p w:rsidR="009B7C7C" w:rsidRDefault="00047804" w:rsidP="00BB7987">
          <w:pPr>
            <w:pStyle w:val="TOC1"/>
            <w:numPr>
              <w:ilvl w:val="0"/>
              <w:numId w:val="17"/>
            </w:numPr>
            <w:tabs>
              <w:tab w:val="left" w:pos="897"/>
              <w:tab w:val="left" w:leader="dot" w:pos="10451"/>
            </w:tabs>
            <w:ind w:left="0" w:firstLine="0"/>
          </w:pPr>
          <w:hyperlink w:anchor="_bookmark3" w:history="1">
            <w:r w:rsidR="00C44307">
              <w:t>Общие</w:t>
            </w:r>
            <w:r w:rsidR="00C44307">
              <w:rPr>
                <w:spacing w:val="-4"/>
              </w:rPr>
              <w:t xml:space="preserve"> </w:t>
            </w:r>
            <w:r w:rsidR="00C44307">
              <w:rPr>
                <w:spacing w:val="-2"/>
              </w:rPr>
              <w:t>положения</w:t>
            </w:r>
            <w:r w:rsidR="00724B31">
              <w:rPr>
                <w:spacing w:val="-2"/>
              </w:rPr>
              <w:t xml:space="preserve">                                                                                                          </w:t>
            </w:r>
            <w:r w:rsidR="00C44307">
              <w:rPr>
                <w:spacing w:val="-10"/>
              </w:rPr>
              <w:t>8</w:t>
            </w:r>
          </w:hyperlink>
        </w:p>
        <w:p w:rsidR="009B7C7C" w:rsidRDefault="00047804" w:rsidP="00BB7987">
          <w:pPr>
            <w:pStyle w:val="TOC1"/>
            <w:numPr>
              <w:ilvl w:val="0"/>
              <w:numId w:val="17"/>
            </w:numPr>
            <w:tabs>
              <w:tab w:val="left" w:pos="897"/>
              <w:tab w:val="left" w:leader="dot" w:pos="10451"/>
            </w:tabs>
            <w:ind w:left="0" w:firstLine="0"/>
          </w:pPr>
          <w:hyperlink w:anchor="_bookmark4" w:history="1">
            <w:r w:rsidR="00C44307">
              <w:t>Содержание</w:t>
            </w:r>
            <w:r w:rsidR="00C44307">
              <w:rPr>
                <w:spacing w:val="-6"/>
              </w:rPr>
              <w:t xml:space="preserve"> </w:t>
            </w:r>
            <w:r w:rsidR="00C44307">
              <w:t>государственной</w:t>
            </w:r>
            <w:r w:rsidR="00C44307">
              <w:rPr>
                <w:spacing w:val="-5"/>
              </w:rPr>
              <w:t xml:space="preserve"> </w:t>
            </w:r>
            <w:r w:rsidR="00C44307">
              <w:t>итоговой</w:t>
            </w:r>
            <w:r w:rsidR="00C44307">
              <w:rPr>
                <w:spacing w:val="-4"/>
              </w:rPr>
              <w:t xml:space="preserve"> </w:t>
            </w:r>
            <w:r w:rsidR="00C44307">
              <w:rPr>
                <w:spacing w:val="-2"/>
              </w:rPr>
              <w:t>аттестации</w:t>
            </w:r>
            <w:r w:rsidR="00724B31">
              <w:rPr>
                <w:spacing w:val="-2"/>
              </w:rPr>
              <w:t xml:space="preserve">                                                 </w:t>
            </w:r>
            <w:r w:rsidR="00C44307">
              <w:rPr>
                <w:spacing w:val="-10"/>
              </w:rPr>
              <w:t>9</w:t>
            </w:r>
          </w:hyperlink>
        </w:p>
        <w:p w:rsidR="009B7C7C" w:rsidRDefault="00047804" w:rsidP="00BB7987">
          <w:pPr>
            <w:pStyle w:val="TOC1"/>
            <w:numPr>
              <w:ilvl w:val="0"/>
              <w:numId w:val="17"/>
            </w:numPr>
            <w:tabs>
              <w:tab w:val="left" w:pos="837"/>
              <w:tab w:val="left" w:leader="dot" w:pos="10331"/>
            </w:tabs>
            <w:ind w:left="0" w:firstLine="0"/>
          </w:pPr>
          <w:hyperlink w:anchor="_bookmark5" w:history="1">
            <w:r w:rsidR="00C44307">
              <w:t>Функции</w:t>
            </w:r>
            <w:r w:rsidR="00C44307">
              <w:rPr>
                <w:spacing w:val="-9"/>
              </w:rPr>
              <w:t xml:space="preserve"> </w:t>
            </w:r>
            <w:r w:rsidR="00C44307">
              <w:t>и</w:t>
            </w:r>
            <w:r w:rsidR="00C44307">
              <w:rPr>
                <w:spacing w:val="-4"/>
              </w:rPr>
              <w:t xml:space="preserve"> </w:t>
            </w:r>
            <w:r w:rsidR="00C44307">
              <w:t>состав</w:t>
            </w:r>
            <w:r w:rsidR="00C44307">
              <w:rPr>
                <w:spacing w:val="-5"/>
              </w:rPr>
              <w:t xml:space="preserve"> </w:t>
            </w:r>
            <w:r w:rsidR="00C44307">
              <w:t>государственных</w:t>
            </w:r>
            <w:r w:rsidR="00C44307">
              <w:rPr>
                <w:spacing w:val="-4"/>
              </w:rPr>
              <w:t xml:space="preserve"> </w:t>
            </w:r>
            <w:r w:rsidR="00C44307">
              <w:t>экзаменационных</w:t>
            </w:r>
            <w:r w:rsidR="00C44307">
              <w:rPr>
                <w:spacing w:val="3"/>
              </w:rPr>
              <w:t xml:space="preserve"> </w:t>
            </w:r>
            <w:r w:rsidR="00C44307">
              <w:rPr>
                <w:spacing w:val="-2"/>
              </w:rPr>
              <w:t>комиссий</w:t>
            </w:r>
            <w:r w:rsidR="00724B31">
              <w:rPr>
                <w:spacing w:val="-2"/>
              </w:rPr>
              <w:t xml:space="preserve">                          </w:t>
            </w:r>
            <w:r w:rsidR="00C44307">
              <w:rPr>
                <w:spacing w:val="-5"/>
              </w:rPr>
              <w:t>13</w:t>
            </w:r>
          </w:hyperlink>
        </w:p>
        <w:p w:rsidR="009B7C7C" w:rsidRDefault="00047804" w:rsidP="009A5C5D">
          <w:pPr>
            <w:pStyle w:val="TOC1"/>
            <w:tabs>
              <w:tab w:val="left" w:leader="dot" w:pos="10331"/>
            </w:tabs>
            <w:ind w:left="0"/>
          </w:pPr>
          <w:hyperlink w:anchor="_bookmark6" w:history="1">
            <w:r w:rsidR="00C44307">
              <w:t>7</w:t>
            </w:r>
            <w:r w:rsidR="00C44307">
              <w:rPr>
                <w:spacing w:val="-5"/>
              </w:rPr>
              <w:t xml:space="preserve"> </w:t>
            </w:r>
            <w:r w:rsidR="00C44307">
              <w:t>Порядок</w:t>
            </w:r>
            <w:r w:rsidR="00C44307">
              <w:rPr>
                <w:spacing w:val="-3"/>
              </w:rPr>
              <w:t xml:space="preserve"> </w:t>
            </w:r>
            <w:r w:rsidR="00C44307">
              <w:t>и</w:t>
            </w:r>
            <w:r w:rsidR="00C44307">
              <w:rPr>
                <w:spacing w:val="-3"/>
              </w:rPr>
              <w:t xml:space="preserve"> </w:t>
            </w:r>
            <w:r w:rsidR="00C44307">
              <w:t>организация</w:t>
            </w:r>
            <w:r w:rsidR="00C44307">
              <w:rPr>
                <w:spacing w:val="-3"/>
              </w:rPr>
              <w:t xml:space="preserve"> </w:t>
            </w:r>
            <w:r w:rsidR="00C44307">
              <w:t>государственной</w:t>
            </w:r>
            <w:r w:rsidR="00C44307">
              <w:rPr>
                <w:spacing w:val="-2"/>
              </w:rPr>
              <w:t xml:space="preserve"> </w:t>
            </w:r>
            <w:r w:rsidR="00C44307">
              <w:t>итоговой</w:t>
            </w:r>
            <w:r w:rsidR="00C44307">
              <w:rPr>
                <w:spacing w:val="-3"/>
              </w:rPr>
              <w:t xml:space="preserve"> </w:t>
            </w:r>
            <w:r w:rsidR="00C44307">
              <w:rPr>
                <w:spacing w:val="-2"/>
              </w:rPr>
              <w:t>аттестации</w:t>
            </w:r>
            <w:r w:rsidR="00724B31">
              <w:rPr>
                <w:spacing w:val="-2"/>
              </w:rPr>
              <w:t xml:space="preserve">                                         </w:t>
            </w:r>
            <w:r w:rsidR="00C44307">
              <w:rPr>
                <w:spacing w:val="-5"/>
              </w:rPr>
              <w:t>15</w:t>
            </w:r>
          </w:hyperlink>
        </w:p>
        <w:p w:rsidR="009B7C7C" w:rsidRDefault="00047804" w:rsidP="009A5C5D">
          <w:pPr>
            <w:pStyle w:val="TOC1"/>
            <w:tabs>
              <w:tab w:val="left" w:leader="dot" w:pos="10331"/>
            </w:tabs>
            <w:ind w:left="0"/>
          </w:pPr>
          <w:hyperlink w:anchor="_bookmark7" w:history="1">
            <w:r w:rsidR="00C44307">
              <w:t>8.</w:t>
            </w:r>
            <w:r w:rsidR="00C44307">
              <w:rPr>
                <w:spacing w:val="-4"/>
              </w:rPr>
              <w:t xml:space="preserve"> </w:t>
            </w:r>
            <w:r w:rsidR="00C44307">
              <w:t>Порядок</w:t>
            </w:r>
            <w:r w:rsidR="00C44307">
              <w:rPr>
                <w:spacing w:val="-2"/>
              </w:rPr>
              <w:t xml:space="preserve"> </w:t>
            </w:r>
            <w:r w:rsidR="00C44307">
              <w:t>присвоения</w:t>
            </w:r>
            <w:r w:rsidR="00C44307">
              <w:rPr>
                <w:spacing w:val="-5"/>
              </w:rPr>
              <w:t xml:space="preserve"> </w:t>
            </w:r>
            <w:r w:rsidR="00C44307">
              <w:t>квалификации</w:t>
            </w:r>
            <w:r w:rsidR="00C44307">
              <w:rPr>
                <w:spacing w:val="-1"/>
              </w:rPr>
              <w:t xml:space="preserve"> </w:t>
            </w:r>
            <w:r w:rsidR="00C44307">
              <w:t>и</w:t>
            </w:r>
            <w:r w:rsidR="00C44307">
              <w:rPr>
                <w:spacing w:val="-2"/>
              </w:rPr>
              <w:t xml:space="preserve"> </w:t>
            </w:r>
            <w:r w:rsidR="00C44307">
              <w:t>выдачи</w:t>
            </w:r>
            <w:r w:rsidR="00C44307">
              <w:rPr>
                <w:spacing w:val="-2"/>
              </w:rPr>
              <w:t xml:space="preserve"> </w:t>
            </w:r>
            <w:r w:rsidR="00C44307">
              <w:t>документа</w:t>
            </w:r>
            <w:r w:rsidR="00C44307">
              <w:rPr>
                <w:spacing w:val="-3"/>
              </w:rPr>
              <w:t xml:space="preserve"> </w:t>
            </w:r>
            <w:r w:rsidR="00C44307">
              <w:t>об</w:t>
            </w:r>
            <w:r w:rsidR="00C44307">
              <w:rPr>
                <w:spacing w:val="-1"/>
              </w:rPr>
              <w:t xml:space="preserve"> </w:t>
            </w:r>
            <w:r w:rsidR="00C44307">
              <w:rPr>
                <w:spacing w:val="-2"/>
              </w:rPr>
              <w:t>образовании</w:t>
            </w:r>
            <w:r w:rsidR="001B0C6D">
              <w:rPr>
                <w:spacing w:val="-2"/>
              </w:rPr>
              <w:t xml:space="preserve"> </w:t>
            </w:r>
            <w:r w:rsidR="00724B31">
              <w:rPr>
                <w:spacing w:val="-2"/>
              </w:rPr>
              <w:t xml:space="preserve">                    </w:t>
            </w:r>
            <w:r w:rsidR="00C44307">
              <w:rPr>
                <w:spacing w:val="-5"/>
              </w:rPr>
              <w:t>18</w:t>
            </w:r>
          </w:hyperlink>
        </w:p>
        <w:p w:rsidR="009B7C7C" w:rsidRDefault="00047804" w:rsidP="009A5C5D">
          <w:pPr>
            <w:pStyle w:val="TOC1"/>
            <w:ind w:left="0"/>
          </w:pPr>
          <w:hyperlink w:anchor="_bookmark8" w:history="1">
            <w:r w:rsidR="00C44307">
              <w:t>9</w:t>
            </w:r>
            <w:r w:rsidR="00C44307">
              <w:rPr>
                <w:spacing w:val="-5"/>
              </w:rPr>
              <w:t xml:space="preserve"> </w:t>
            </w:r>
            <w:r w:rsidR="00C44307">
              <w:t>Порядок</w:t>
            </w:r>
            <w:r w:rsidR="00C44307">
              <w:rPr>
                <w:spacing w:val="-3"/>
              </w:rPr>
              <w:t xml:space="preserve"> </w:t>
            </w:r>
            <w:r w:rsidR="00C44307">
              <w:t>проведения</w:t>
            </w:r>
            <w:r w:rsidR="00C44307">
              <w:rPr>
                <w:spacing w:val="-5"/>
              </w:rPr>
              <w:t xml:space="preserve"> </w:t>
            </w:r>
            <w:r w:rsidR="00C44307">
              <w:t>государственной</w:t>
            </w:r>
            <w:r w:rsidR="00C44307">
              <w:rPr>
                <w:spacing w:val="-3"/>
              </w:rPr>
              <w:t xml:space="preserve"> </w:t>
            </w:r>
            <w:r w:rsidR="00C44307">
              <w:t>итоговой</w:t>
            </w:r>
            <w:r w:rsidR="00C44307">
              <w:rPr>
                <w:spacing w:val="-3"/>
              </w:rPr>
              <w:t xml:space="preserve"> </w:t>
            </w:r>
            <w:r w:rsidR="00C44307">
              <w:t>аттестации</w:t>
            </w:r>
            <w:r w:rsidR="00C44307">
              <w:rPr>
                <w:spacing w:val="-2"/>
              </w:rPr>
              <w:t xml:space="preserve"> </w:t>
            </w:r>
            <w:r w:rsidR="00C44307">
              <w:t>для</w:t>
            </w:r>
            <w:r w:rsidR="00C44307">
              <w:rPr>
                <w:spacing w:val="-3"/>
              </w:rPr>
              <w:t xml:space="preserve"> </w:t>
            </w:r>
            <w:r w:rsidR="00C44307">
              <w:t>выпускников</w:t>
            </w:r>
            <w:r w:rsidR="00C44307">
              <w:rPr>
                <w:spacing w:val="-4"/>
              </w:rPr>
              <w:t xml:space="preserve"> </w:t>
            </w:r>
            <w:r w:rsidR="00C44307">
              <w:t>из</w:t>
            </w:r>
            <w:r w:rsidR="00C44307">
              <w:rPr>
                <w:spacing w:val="-2"/>
              </w:rPr>
              <w:t xml:space="preserve"> </w:t>
            </w:r>
            <w:r w:rsidR="00C44307">
              <w:t>числа</w:t>
            </w:r>
            <w:r w:rsidR="00C44307">
              <w:rPr>
                <w:spacing w:val="-4"/>
              </w:rPr>
              <w:t xml:space="preserve"> </w:t>
            </w:r>
            <w:r w:rsidR="00C44307">
              <w:t>лиц</w:t>
            </w:r>
            <w:r w:rsidR="00C44307">
              <w:rPr>
                <w:spacing w:val="-4"/>
              </w:rPr>
              <w:t xml:space="preserve"> </w:t>
            </w:r>
            <w:r w:rsidR="00C44307">
              <w:rPr>
                <w:spacing w:val="-10"/>
              </w:rPr>
              <w:t>с</w:t>
            </w:r>
          </w:hyperlink>
          <w:r w:rsidR="009A5C5D">
            <w:t xml:space="preserve"> </w:t>
          </w:r>
          <w:hyperlink w:anchor="_bookmark8" w:history="1">
            <w:r w:rsidR="00C44307">
              <w:t>ограниченными</w:t>
            </w:r>
            <w:r w:rsidR="00C44307">
              <w:rPr>
                <w:spacing w:val="-7"/>
              </w:rPr>
              <w:t xml:space="preserve"> </w:t>
            </w:r>
            <w:r w:rsidR="00C44307">
              <w:t>возможностями</w:t>
            </w:r>
            <w:r w:rsidR="00C44307">
              <w:rPr>
                <w:spacing w:val="-6"/>
              </w:rPr>
              <w:t xml:space="preserve"> </w:t>
            </w:r>
            <w:r w:rsidR="00C44307">
              <w:rPr>
                <w:spacing w:val="-2"/>
              </w:rPr>
              <w:t>здоровья</w:t>
            </w:r>
            <w:r w:rsidR="00C44307">
              <w:tab/>
            </w:r>
            <w:r w:rsidR="00724B31">
              <w:t xml:space="preserve">                                                                </w:t>
            </w:r>
            <w:r w:rsidR="00C44307">
              <w:rPr>
                <w:spacing w:val="-5"/>
              </w:rPr>
              <w:t>18</w:t>
            </w:r>
          </w:hyperlink>
        </w:p>
        <w:p w:rsidR="009B7C7C" w:rsidRDefault="00047804" w:rsidP="00BB7987">
          <w:pPr>
            <w:pStyle w:val="TOC1"/>
            <w:numPr>
              <w:ilvl w:val="0"/>
              <w:numId w:val="16"/>
            </w:numPr>
            <w:tabs>
              <w:tab w:val="left" w:pos="1017"/>
              <w:tab w:val="left" w:leader="dot" w:pos="10342"/>
            </w:tabs>
            <w:spacing w:before="1"/>
            <w:ind w:left="0" w:firstLine="0"/>
          </w:pPr>
          <w:hyperlink w:anchor="_TOC_250002" w:history="1">
            <w:r w:rsidR="00C44307">
              <w:t>Порядок</w:t>
            </w:r>
            <w:r w:rsidR="00C44307">
              <w:rPr>
                <w:spacing w:val="-2"/>
              </w:rPr>
              <w:t xml:space="preserve"> </w:t>
            </w:r>
            <w:r w:rsidR="00C44307">
              <w:t>подачи</w:t>
            </w:r>
            <w:r w:rsidR="00C44307">
              <w:rPr>
                <w:spacing w:val="-1"/>
              </w:rPr>
              <w:t xml:space="preserve"> </w:t>
            </w:r>
            <w:r w:rsidR="00C44307">
              <w:t>и</w:t>
            </w:r>
            <w:r w:rsidR="00C44307">
              <w:rPr>
                <w:spacing w:val="-1"/>
              </w:rPr>
              <w:t xml:space="preserve"> </w:t>
            </w:r>
            <w:r w:rsidR="00C44307">
              <w:t>рассмотрения</w:t>
            </w:r>
            <w:r w:rsidR="00C44307">
              <w:rPr>
                <w:spacing w:val="-1"/>
              </w:rPr>
              <w:t xml:space="preserve"> </w:t>
            </w:r>
            <w:r w:rsidR="00C44307">
              <w:rPr>
                <w:spacing w:val="-2"/>
              </w:rPr>
              <w:t>апелляций</w:t>
            </w:r>
            <w:r w:rsidR="00724B31">
              <w:rPr>
                <w:spacing w:val="-2"/>
              </w:rPr>
              <w:t xml:space="preserve">                                                           </w:t>
            </w:r>
            <w:r w:rsidR="00C44307">
              <w:rPr>
                <w:spacing w:val="-5"/>
              </w:rPr>
              <w:t>20</w:t>
            </w:r>
          </w:hyperlink>
        </w:p>
        <w:p w:rsidR="00724B31" w:rsidRDefault="00047804" w:rsidP="00BB7987">
          <w:pPr>
            <w:pStyle w:val="TOC1"/>
            <w:numPr>
              <w:ilvl w:val="0"/>
              <w:numId w:val="16"/>
            </w:numPr>
            <w:tabs>
              <w:tab w:val="left" w:pos="1017"/>
            </w:tabs>
            <w:ind w:left="0" w:firstLine="0"/>
          </w:pPr>
          <w:hyperlink w:anchor="_TOC_250001" w:history="1">
            <w:r w:rsidR="00C44307">
              <w:t>Порядок</w:t>
            </w:r>
            <w:r w:rsidR="00C44307" w:rsidRPr="009A5C5D">
              <w:rPr>
                <w:spacing w:val="-5"/>
              </w:rPr>
              <w:t xml:space="preserve"> </w:t>
            </w:r>
            <w:r w:rsidR="00C44307">
              <w:t>проведения</w:t>
            </w:r>
            <w:r w:rsidR="00C44307" w:rsidRPr="009A5C5D">
              <w:rPr>
                <w:spacing w:val="-5"/>
              </w:rPr>
              <w:t xml:space="preserve"> </w:t>
            </w:r>
            <w:r w:rsidR="00C44307">
              <w:t>государственной</w:t>
            </w:r>
            <w:r w:rsidR="00C44307" w:rsidRPr="009A5C5D">
              <w:rPr>
                <w:spacing w:val="-5"/>
              </w:rPr>
              <w:t xml:space="preserve"> </w:t>
            </w:r>
            <w:r w:rsidR="00C44307">
              <w:t>итоговой</w:t>
            </w:r>
            <w:r w:rsidR="00C44307" w:rsidRPr="009A5C5D">
              <w:rPr>
                <w:spacing w:val="-5"/>
              </w:rPr>
              <w:t xml:space="preserve"> </w:t>
            </w:r>
            <w:r w:rsidR="00C44307">
              <w:t>аттестации</w:t>
            </w:r>
            <w:r w:rsidR="00C44307" w:rsidRPr="009A5C5D">
              <w:rPr>
                <w:spacing w:val="-5"/>
              </w:rPr>
              <w:t xml:space="preserve"> </w:t>
            </w:r>
            <w:r w:rsidR="00C44307">
              <w:t>для</w:t>
            </w:r>
            <w:r w:rsidR="00C44307" w:rsidRPr="009A5C5D">
              <w:rPr>
                <w:spacing w:val="-5"/>
              </w:rPr>
              <w:t xml:space="preserve"> </w:t>
            </w:r>
            <w:r w:rsidR="00C44307">
              <w:t>выпускников</w:t>
            </w:r>
            <w:r w:rsidR="00C44307" w:rsidRPr="009A5C5D">
              <w:rPr>
                <w:spacing w:val="-1"/>
              </w:rPr>
              <w:t xml:space="preserve"> </w:t>
            </w:r>
            <w:r w:rsidR="00C44307">
              <w:t>в</w:t>
            </w:r>
            <w:r w:rsidR="00C44307" w:rsidRPr="009A5C5D">
              <w:rPr>
                <w:spacing w:val="-5"/>
              </w:rPr>
              <w:t xml:space="preserve"> </w:t>
            </w:r>
            <w:r w:rsidR="00C44307">
              <w:t>условиях усиления санитарно-эпидемиологической обстановки (или по иным основаниям в виду</w:t>
            </w:r>
          </w:hyperlink>
          <w:r w:rsidR="009A5C5D">
            <w:t xml:space="preserve"> </w:t>
          </w:r>
          <w:hyperlink w:anchor="_TOC_250000" w:history="1">
            <w:r w:rsidR="00C44307">
              <w:t>обстоятельств</w:t>
            </w:r>
            <w:r w:rsidR="00C44307" w:rsidRPr="009A5C5D">
              <w:rPr>
                <w:spacing w:val="77"/>
                <w:w w:val="150"/>
              </w:rPr>
              <w:t xml:space="preserve"> </w:t>
            </w:r>
            <w:r w:rsidR="00C44307">
              <w:t>непреодолимой</w:t>
            </w:r>
            <w:r w:rsidR="00C44307" w:rsidRPr="009A5C5D">
              <w:rPr>
                <w:spacing w:val="40"/>
              </w:rPr>
              <w:t xml:space="preserve"> </w:t>
            </w:r>
            <w:r w:rsidR="00C44307" w:rsidRPr="009A5C5D">
              <w:rPr>
                <w:spacing w:val="-2"/>
              </w:rPr>
              <w:t>силы)</w:t>
            </w:r>
            <w:r w:rsidR="00C44307">
              <w:tab/>
            </w:r>
            <w:r w:rsidR="00724B31">
              <w:t xml:space="preserve">                                                                 </w:t>
            </w:r>
            <w:r w:rsidR="00C44307" w:rsidRPr="009A5C5D">
              <w:rPr>
                <w:spacing w:val="-6"/>
              </w:rPr>
              <w:t>22</w:t>
            </w:r>
          </w:hyperlink>
        </w:p>
        <w:p w:rsidR="009B7C7C" w:rsidRDefault="00724B31" w:rsidP="00BB7987">
          <w:pPr>
            <w:pStyle w:val="TOC1"/>
            <w:numPr>
              <w:ilvl w:val="0"/>
              <w:numId w:val="16"/>
            </w:numPr>
            <w:tabs>
              <w:tab w:val="left" w:pos="1017"/>
            </w:tabs>
            <w:ind w:left="0" w:firstLine="0"/>
          </w:pPr>
          <w:r>
            <w:t>ПРИЛОЖЕНИЕ                                                                                                        22</w:t>
          </w:r>
        </w:p>
      </w:sdtContent>
    </w:sdt>
    <w:p w:rsidR="009B7C7C" w:rsidRDefault="009B7C7C" w:rsidP="006E73B4">
      <w:pPr>
        <w:ind w:firstLine="709"/>
        <w:sectPr w:rsidR="009B7C7C" w:rsidSect="006E73B4">
          <w:headerReference w:type="default" r:id="rId7"/>
          <w:footerReference w:type="default" r:id="rId8"/>
          <w:pgSz w:w="11910" w:h="16840"/>
          <w:pgMar w:top="1134" w:right="850" w:bottom="1134" w:left="1701" w:header="737" w:footer="1152" w:gutter="0"/>
          <w:pgNumType w:start="2"/>
          <w:cols w:space="720"/>
          <w:docGrid w:linePitch="299"/>
        </w:sectPr>
      </w:pPr>
    </w:p>
    <w:p w:rsidR="009B7C7C" w:rsidRDefault="009B7C7C" w:rsidP="006E73B4">
      <w:pPr>
        <w:pStyle w:val="a3"/>
        <w:spacing w:before="27"/>
        <w:ind w:left="0" w:firstLine="709"/>
      </w:pPr>
    </w:p>
    <w:p w:rsidR="009B7C7C" w:rsidRDefault="00C44307" w:rsidP="00BB7987">
      <w:pPr>
        <w:pStyle w:val="Heading1"/>
        <w:numPr>
          <w:ilvl w:val="0"/>
          <w:numId w:val="15"/>
        </w:numPr>
        <w:spacing w:before="1"/>
        <w:ind w:left="284"/>
        <w:jc w:val="center"/>
      </w:pPr>
      <w:r>
        <w:t>Область</w:t>
      </w:r>
      <w:r>
        <w:rPr>
          <w:spacing w:val="-4"/>
        </w:rPr>
        <w:t xml:space="preserve"> </w:t>
      </w:r>
      <w:r>
        <w:rPr>
          <w:spacing w:val="-2"/>
        </w:rPr>
        <w:t>применения</w:t>
      </w:r>
    </w:p>
    <w:p w:rsidR="009B7C7C" w:rsidRDefault="00C44307" w:rsidP="00BB7987">
      <w:pPr>
        <w:pStyle w:val="a5"/>
        <w:numPr>
          <w:ilvl w:val="1"/>
          <w:numId w:val="15"/>
        </w:numPr>
        <w:tabs>
          <w:tab w:val="left" w:pos="1705"/>
        </w:tabs>
        <w:ind w:left="0" w:firstLine="709"/>
        <w:rPr>
          <w:sz w:val="24"/>
        </w:rPr>
      </w:pPr>
      <w:r>
        <w:rPr>
          <w:sz w:val="24"/>
        </w:rPr>
        <w:t>Настоящее</w:t>
      </w:r>
      <w:r>
        <w:rPr>
          <w:spacing w:val="40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40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порядок</w:t>
      </w:r>
      <w:r>
        <w:rPr>
          <w:spacing w:val="4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40"/>
          <w:sz w:val="24"/>
        </w:rPr>
        <w:t xml:space="preserve"> </w:t>
      </w:r>
      <w:r>
        <w:rPr>
          <w:sz w:val="24"/>
        </w:rPr>
        <w:t>государственной итоговой аттестации в ГАПОУ СО «</w:t>
      </w:r>
      <w:proofErr w:type="spellStart"/>
      <w:r w:rsidR="007B3161">
        <w:rPr>
          <w:sz w:val="24"/>
        </w:rPr>
        <w:t>УрГЗК</w:t>
      </w:r>
      <w:proofErr w:type="spellEnd"/>
      <w:r>
        <w:rPr>
          <w:sz w:val="24"/>
        </w:rPr>
        <w:t>».</w:t>
      </w:r>
    </w:p>
    <w:p w:rsidR="009B7C7C" w:rsidRDefault="009B7C7C" w:rsidP="006E73B4">
      <w:pPr>
        <w:pStyle w:val="a3"/>
        <w:ind w:left="0" w:firstLine="709"/>
      </w:pPr>
    </w:p>
    <w:p w:rsidR="009B7C7C" w:rsidRDefault="00C44307" w:rsidP="00BB7987">
      <w:pPr>
        <w:pStyle w:val="Heading1"/>
        <w:numPr>
          <w:ilvl w:val="0"/>
          <w:numId w:val="15"/>
        </w:numPr>
        <w:ind w:left="284"/>
        <w:jc w:val="center"/>
      </w:pPr>
      <w:r>
        <w:t xml:space="preserve">Правовая </w:t>
      </w:r>
      <w:r>
        <w:rPr>
          <w:spacing w:val="-2"/>
        </w:rPr>
        <w:t>сторона</w:t>
      </w:r>
    </w:p>
    <w:p w:rsidR="009B7C7C" w:rsidRDefault="00C44307" w:rsidP="00BB7987">
      <w:pPr>
        <w:pStyle w:val="a5"/>
        <w:numPr>
          <w:ilvl w:val="1"/>
          <w:numId w:val="15"/>
        </w:numPr>
        <w:tabs>
          <w:tab w:val="left" w:pos="1643"/>
        </w:tabs>
        <w:ind w:left="0" w:firstLine="709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разработано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документов:</w:t>
      </w:r>
    </w:p>
    <w:p w:rsidR="009B7C7C" w:rsidRDefault="00C44307" w:rsidP="006E73B4">
      <w:pPr>
        <w:pStyle w:val="a3"/>
        <w:spacing w:before="15" w:line="228" w:lineRule="auto"/>
        <w:ind w:left="0" w:firstLine="709"/>
        <w:jc w:val="both"/>
      </w:pPr>
      <w:r>
        <w:rPr>
          <w:rFonts w:ascii="SimSun-ExtB" w:hAnsi="SimSun-ExtB"/>
        </w:rPr>
        <w:t>-</w:t>
      </w:r>
      <w:r>
        <w:rPr>
          <w:rFonts w:ascii="SimSun-ExtB" w:hAnsi="SimSun-ExtB"/>
          <w:spacing w:val="-30"/>
        </w:rPr>
        <w:t xml:space="preserve"> </w:t>
      </w:r>
      <w:r>
        <w:t>Федеральный</w:t>
      </w:r>
      <w:r>
        <w:rPr>
          <w:spacing w:val="-15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Российской Федерации от 29 декабря 2012 г. N 273-ФЗ "Об образовании в Российской Федерации" (в действующей редакции);</w:t>
      </w:r>
    </w:p>
    <w:p w:rsidR="009B7C7C" w:rsidRDefault="00C44307" w:rsidP="006E73B4">
      <w:pPr>
        <w:pStyle w:val="a3"/>
        <w:spacing w:before="10" w:line="235" w:lineRule="auto"/>
        <w:ind w:left="0" w:firstLine="709"/>
        <w:jc w:val="both"/>
      </w:pPr>
      <w:r>
        <w:rPr>
          <w:rFonts w:ascii="SimSun-ExtB" w:hAnsi="SimSun-ExtB"/>
        </w:rPr>
        <w:t>-</w:t>
      </w:r>
      <w:r>
        <w:rPr>
          <w:rFonts w:ascii="SimSun-ExtB" w:hAnsi="SimSun-ExtB"/>
          <w:spacing w:val="-30"/>
        </w:rPr>
        <w:t xml:space="preserve"> </w:t>
      </w:r>
      <w:r>
        <w:t>Федеральный</w:t>
      </w:r>
      <w:r>
        <w:rPr>
          <w:spacing w:val="-15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№ 307-ФЗ от 1 декабря 2007 г. «О внесении изменений в отдельные законодательные акты Российской Федерации в целях предоставления объединениям работодателей права участвовать в разработке и реализации государственной политики в области профессионального образования (в действующей редакции);</w:t>
      </w:r>
    </w:p>
    <w:p w:rsidR="009B7C7C" w:rsidRDefault="00C44307" w:rsidP="006E73B4">
      <w:pPr>
        <w:pStyle w:val="a3"/>
        <w:spacing w:before="18" w:line="225" w:lineRule="auto"/>
        <w:ind w:left="0" w:firstLine="709"/>
        <w:jc w:val="both"/>
      </w:pPr>
      <w:r>
        <w:rPr>
          <w:rFonts w:ascii="SimSun-ExtB" w:hAnsi="SimSun-ExtB"/>
        </w:rPr>
        <w:t>-</w:t>
      </w:r>
      <w:r>
        <w:rPr>
          <w:rFonts w:ascii="SimSun-ExtB" w:hAnsi="SimSun-ExtB"/>
          <w:spacing w:val="-30"/>
        </w:rPr>
        <w:t xml:space="preserve"> </w:t>
      </w:r>
      <w:r>
        <w:t>Федеральные</w:t>
      </w:r>
      <w:r>
        <w:rPr>
          <w:spacing w:val="-15"/>
        </w:rPr>
        <w:t xml:space="preserve"> </w:t>
      </w:r>
      <w:r>
        <w:t>государственные</w:t>
      </w:r>
      <w:r>
        <w:rPr>
          <w:spacing w:val="-15"/>
        </w:rPr>
        <w:t xml:space="preserve"> </w:t>
      </w:r>
      <w:r>
        <w:t>образовательные стандарты</w:t>
      </w:r>
      <w:r>
        <w:rPr>
          <w:spacing w:val="16"/>
        </w:rPr>
        <w:t xml:space="preserve"> </w:t>
      </w:r>
      <w:r>
        <w:t>среднего</w:t>
      </w:r>
      <w:r>
        <w:rPr>
          <w:spacing w:val="18"/>
        </w:rPr>
        <w:t xml:space="preserve"> </w:t>
      </w:r>
      <w:r>
        <w:t>профессионального образования (далее ФГОС СПО) специальностей, реализуемых в колледже;</w:t>
      </w:r>
    </w:p>
    <w:p w:rsidR="009B7C7C" w:rsidRDefault="00C44307" w:rsidP="00BB7987">
      <w:pPr>
        <w:pStyle w:val="a5"/>
        <w:numPr>
          <w:ilvl w:val="0"/>
          <w:numId w:val="14"/>
        </w:numPr>
        <w:tabs>
          <w:tab w:val="left" w:pos="1365"/>
        </w:tabs>
        <w:spacing w:before="6" w:line="301" w:lineRule="exact"/>
        <w:ind w:left="0" w:firstLine="709"/>
        <w:rPr>
          <w:sz w:val="24"/>
        </w:rPr>
      </w:pPr>
      <w:r>
        <w:rPr>
          <w:sz w:val="24"/>
        </w:rPr>
        <w:t>Федеральный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 «О</w:t>
      </w:r>
      <w:r>
        <w:rPr>
          <w:spacing w:val="-1"/>
          <w:sz w:val="24"/>
        </w:rPr>
        <w:t xml:space="preserve"> </w:t>
      </w:r>
      <w:r>
        <w:rPr>
          <w:sz w:val="24"/>
        </w:rPr>
        <w:t>независимой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оценке</w:t>
      </w:r>
      <w:r>
        <w:rPr>
          <w:spacing w:val="-4"/>
          <w:sz w:val="24"/>
        </w:rPr>
        <w:t xml:space="preserve"> </w:t>
      </w:r>
      <w:r>
        <w:rPr>
          <w:sz w:val="24"/>
        </w:rPr>
        <w:t>квалификации»</w:t>
      </w:r>
      <w:r>
        <w:rPr>
          <w:spacing w:val="-10"/>
          <w:sz w:val="24"/>
        </w:rPr>
        <w:t xml:space="preserve"> </w:t>
      </w:r>
      <w:r>
        <w:rPr>
          <w:sz w:val="24"/>
        </w:rPr>
        <w:t>от</w:t>
      </w:r>
      <w:r>
        <w:rPr>
          <w:spacing w:val="-2"/>
          <w:sz w:val="24"/>
        </w:rPr>
        <w:t xml:space="preserve"> </w:t>
      </w:r>
      <w:r>
        <w:rPr>
          <w:sz w:val="24"/>
        </w:rPr>
        <w:t>03.07.2016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238-</w:t>
      </w:r>
      <w:r>
        <w:rPr>
          <w:spacing w:val="-5"/>
          <w:sz w:val="24"/>
        </w:rPr>
        <w:t>ФЗ;</w:t>
      </w:r>
    </w:p>
    <w:p w:rsidR="009B7C7C" w:rsidRDefault="00C44307" w:rsidP="00BB7987">
      <w:pPr>
        <w:pStyle w:val="a5"/>
        <w:numPr>
          <w:ilvl w:val="0"/>
          <w:numId w:val="14"/>
        </w:numPr>
        <w:tabs>
          <w:tab w:val="left" w:pos="1365"/>
        </w:tabs>
        <w:spacing w:line="294" w:lineRule="exact"/>
        <w:ind w:left="0" w:firstLine="709"/>
        <w:rPr>
          <w:sz w:val="24"/>
        </w:rPr>
      </w:pPr>
      <w:r>
        <w:rPr>
          <w:sz w:val="24"/>
        </w:rPr>
        <w:t>Федеральный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-4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июля</w:t>
      </w:r>
      <w:r>
        <w:rPr>
          <w:spacing w:val="-2"/>
          <w:sz w:val="24"/>
        </w:rPr>
        <w:t xml:space="preserve"> </w:t>
      </w:r>
      <w:r>
        <w:rPr>
          <w:sz w:val="24"/>
        </w:rPr>
        <w:t>2006</w:t>
      </w:r>
      <w:r>
        <w:rPr>
          <w:spacing w:val="-2"/>
          <w:sz w:val="24"/>
        </w:rPr>
        <w:t xml:space="preserve"> </w:t>
      </w:r>
      <w:r>
        <w:rPr>
          <w:sz w:val="24"/>
        </w:rPr>
        <w:t>г.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152-ФЗ</w:t>
      </w:r>
      <w:r>
        <w:rPr>
          <w:spacing w:val="2"/>
          <w:sz w:val="24"/>
        </w:rPr>
        <w:t xml:space="preserve"> </w:t>
      </w:r>
      <w:r>
        <w:rPr>
          <w:sz w:val="24"/>
        </w:rPr>
        <w:t>«О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персональных </w:t>
      </w:r>
      <w:r>
        <w:rPr>
          <w:spacing w:val="-2"/>
          <w:sz w:val="24"/>
        </w:rPr>
        <w:t>данных»;</w:t>
      </w:r>
    </w:p>
    <w:p w:rsidR="009B7C7C" w:rsidRDefault="00C44307" w:rsidP="006E73B4">
      <w:pPr>
        <w:pStyle w:val="a3"/>
        <w:spacing w:before="5" w:line="228" w:lineRule="auto"/>
        <w:ind w:left="0" w:firstLine="709"/>
        <w:jc w:val="both"/>
      </w:pPr>
      <w:r>
        <w:rPr>
          <w:rFonts w:ascii="SimSun-ExtB" w:hAnsi="SimSun-ExtB"/>
        </w:rPr>
        <w:t>-</w:t>
      </w:r>
      <w:r>
        <w:rPr>
          <w:rFonts w:ascii="SimSun-ExtB" w:hAnsi="SimSun-ExtB"/>
          <w:spacing w:val="-30"/>
        </w:rPr>
        <w:t xml:space="preserve"> </w:t>
      </w:r>
      <w:r>
        <w:t>Закон</w:t>
      </w:r>
      <w:r>
        <w:rPr>
          <w:spacing w:val="-15"/>
        </w:rPr>
        <w:t xml:space="preserve"> </w:t>
      </w:r>
      <w:r>
        <w:t>Свердловской</w:t>
      </w:r>
      <w:r>
        <w:rPr>
          <w:spacing w:val="-15"/>
        </w:rPr>
        <w:t xml:space="preserve"> </w:t>
      </w:r>
      <w:r>
        <w:t>области</w:t>
      </w:r>
      <w:r>
        <w:rPr>
          <w:spacing w:val="-15"/>
        </w:rPr>
        <w:t xml:space="preserve"> </w:t>
      </w:r>
      <w:r>
        <w:t>от</w:t>
      </w:r>
      <w:r>
        <w:rPr>
          <w:spacing w:val="-4"/>
        </w:rPr>
        <w:t xml:space="preserve"> </w:t>
      </w:r>
      <w:r>
        <w:t>15 июля 2013 года №78-ОЗ "Об образовании в Свердловской области" (в действующей редакции);</w:t>
      </w:r>
    </w:p>
    <w:p w:rsidR="009B7C7C" w:rsidRDefault="00C44307" w:rsidP="00BB7987">
      <w:pPr>
        <w:pStyle w:val="a5"/>
        <w:numPr>
          <w:ilvl w:val="0"/>
          <w:numId w:val="14"/>
        </w:numPr>
        <w:tabs>
          <w:tab w:val="left" w:pos="1364"/>
        </w:tabs>
        <w:spacing w:before="12" w:line="232" w:lineRule="auto"/>
        <w:ind w:left="0" w:firstLine="709"/>
        <w:jc w:val="left"/>
        <w:rPr>
          <w:sz w:val="24"/>
        </w:rPr>
      </w:pPr>
      <w:r>
        <w:rPr>
          <w:sz w:val="24"/>
        </w:rPr>
        <w:t>Приказ Министерства просвещения РФ от 8 ноября 2021 г. N 800 "Об утверждении Порядка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>аттестации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среднего профессионального образования" (в действующей редакции);</w:t>
      </w:r>
    </w:p>
    <w:p w:rsidR="009B7C7C" w:rsidRDefault="00C44307" w:rsidP="00BB7987">
      <w:pPr>
        <w:pStyle w:val="a5"/>
        <w:numPr>
          <w:ilvl w:val="0"/>
          <w:numId w:val="14"/>
        </w:numPr>
        <w:tabs>
          <w:tab w:val="left" w:pos="1364"/>
        </w:tabs>
        <w:spacing w:before="11" w:line="232" w:lineRule="auto"/>
        <w:ind w:left="0" w:firstLine="709"/>
        <w:rPr>
          <w:sz w:val="24"/>
        </w:rPr>
      </w:pPr>
      <w:r>
        <w:rPr>
          <w:sz w:val="24"/>
        </w:rPr>
        <w:t>Приказ Министерства просвещения Российской Федерации от 24.08.2022 № 762 "Об утверждении Порядка организации и осуществления образовательной деятельности по образовательным программам среднего профессионального образования" (в действующей редакции);</w:t>
      </w:r>
    </w:p>
    <w:p w:rsidR="009B7C7C" w:rsidRDefault="00C44307" w:rsidP="006E73B4">
      <w:pPr>
        <w:pStyle w:val="a3"/>
        <w:spacing w:before="4" w:line="300" w:lineRule="exact"/>
        <w:ind w:left="0" w:firstLine="709"/>
        <w:jc w:val="both"/>
      </w:pPr>
      <w:r>
        <w:rPr>
          <w:rFonts w:ascii="SimSun-ExtB" w:hAnsi="SimSun-ExtB"/>
        </w:rPr>
        <w:t>-</w:t>
      </w:r>
      <w:r>
        <w:rPr>
          <w:rFonts w:ascii="SimSun-ExtB" w:hAnsi="SimSun-ExtB"/>
          <w:spacing w:val="-99"/>
        </w:rPr>
        <w:t xml:space="preserve"> </w:t>
      </w:r>
      <w:r>
        <w:t>Письмо</w:t>
      </w:r>
      <w:r>
        <w:rPr>
          <w:spacing w:val="4"/>
        </w:rPr>
        <w:t xml:space="preserve"> </w:t>
      </w:r>
      <w:r>
        <w:t>Министерства</w:t>
      </w:r>
      <w:r>
        <w:rPr>
          <w:spacing w:val="6"/>
        </w:rPr>
        <w:t xml:space="preserve"> </w:t>
      </w:r>
      <w:r>
        <w:t>образования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науки</w:t>
      </w:r>
      <w:r>
        <w:rPr>
          <w:spacing w:val="5"/>
        </w:rPr>
        <w:t xml:space="preserve"> </w:t>
      </w:r>
      <w:r>
        <w:t>Российской</w:t>
      </w:r>
      <w:r>
        <w:rPr>
          <w:spacing w:val="5"/>
        </w:rPr>
        <w:t xml:space="preserve"> </w:t>
      </w:r>
      <w:r>
        <w:t>Федерации</w:t>
      </w:r>
      <w:r>
        <w:rPr>
          <w:spacing w:val="6"/>
        </w:rPr>
        <w:t xml:space="preserve"> </w:t>
      </w:r>
      <w:r>
        <w:t>от</w:t>
      </w:r>
      <w:r>
        <w:rPr>
          <w:spacing w:val="5"/>
        </w:rPr>
        <w:t xml:space="preserve"> </w:t>
      </w:r>
      <w:r>
        <w:t>20</w:t>
      </w:r>
      <w:r>
        <w:rPr>
          <w:spacing w:val="4"/>
        </w:rPr>
        <w:t xml:space="preserve"> </w:t>
      </w:r>
      <w:r>
        <w:t>июля</w:t>
      </w:r>
      <w:r>
        <w:rPr>
          <w:spacing w:val="5"/>
        </w:rPr>
        <w:t xml:space="preserve"> </w:t>
      </w:r>
      <w:r>
        <w:t>2015</w:t>
      </w:r>
      <w:r>
        <w:rPr>
          <w:spacing w:val="5"/>
        </w:rPr>
        <w:t xml:space="preserve"> </w:t>
      </w:r>
      <w:r>
        <w:rPr>
          <w:spacing w:val="-4"/>
        </w:rPr>
        <w:t>года</w:t>
      </w:r>
    </w:p>
    <w:p w:rsidR="009B7C7C" w:rsidRDefault="00C44307" w:rsidP="006E73B4">
      <w:pPr>
        <w:pStyle w:val="a3"/>
        <w:ind w:left="0" w:firstLine="709"/>
        <w:jc w:val="both"/>
      </w:pPr>
      <w:r>
        <w:t>№06-846 Методические рекомендации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звена;</w:t>
      </w:r>
    </w:p>
    <w:p w:rsidR="009B7C7C" w:rsidRDefault="00C44307" w:rsidP="00BB7987">
      <w:pPr>
        <w:pStyle w:val="a5"/>
        <w:numPr>
          <w:ilvl w:val="0"/>
          <w:numId w:val="14"/>
        </w:numPr>
        <w:tabs>
          <w:tab w:val="left" w:pos="1364"/>
        </w:tabs>
        <w:spacing w:before="1" w:line="235" w:lineRule="auto"/>
        <w:ind w:left="0" w:firstLine="709"/>
        <w:rPr>
          <w:sz w:val="24"/>
        </w:rPr>
      </w:pPr>
      <w:r>
        <w:rPr>
          <w:sz w:val="24"/>
        </w:rPr>
        <w:t xml:space="preserve">Методические рекомендации по организации выполнения и защиты выпускной квалификационной работы в образовательных организациях, реализующих образовательные программы среднего профессионального образования по программам подготовки специалистов среднего звена (направлены письмом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20.07.2015 № 06-846);</w:t>
      </w:r>
    </w:p>
    <w:p w:rsidR="009B7C7C" w:rsidRDefault="00C44307" w:rsidP="006E73B4">
      <w:pPr>
        <w:pStyle w:val="a3"/>
        <w:spacing w:before="11" w:line="232" w:lineRule="auto"/>
        <w:ind w:left="0" w:firstLine="709"/>
        <w:jc w:val="both"/>
      </w:pPr>
      <w:r>
        <w:rPr>
          <w:rFonts w:ascii="SimSun-ExtB" w:hAnsi="SimSun-ExtB"/>
          <w:spacing w:val="19"/>
        </w:rPr>
        <w:t>-</w:t>
      </w:r>
      <w:r>
        <w:t>Паспорт национального проекта "Образование" (утв. президиумом Совета при Президенте Российской</w:t>
      </w:r>
      <w:r>
        <w:rPr>
          <w:spacing w:val="-2"/>
        </w:rPr>
        <w:t xml:space="preserve"> </w:t>
      </w:r>
      <w:r>
        <w:t>Федерации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стратегическому</w:t>
      </w:r>
      <w:r>
        <w:rPr>
          <w:spacing w:val="-6"/>
        </w:rPr>
        <w:t xml:space="preserve"> </w:t>
      </w:r>
      <w:r>
        <w:t>развитию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национальным</w:t>
      </w:r>
      <w:r>
        <w:rPr>
          <w:spacing w:val="-6"/>
        </w:rPr>
        <w:t xml:space="preserve"> </w:t>
      </w:r>
      <w:r>
        <w:t>проектам</w:t>
      </w:r>
      <w:r>
        <w:rPr>
          <w:spacing w:val="-3"/>
        </w:rPr>
        <w:t xml:space="preserve"> </w:t>
      </w:r>
      <w:r>
        <w:t>(протокол</w:t>
      </w:r>
      <w:r>
        <w:rPr>
          <w:spacing w:val="-2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24 декабря 2018 г. N 16));</w:t>
      </w:r>
    </w:p>
    <w:p w:rsidR="009B7C7C" w:rsidRDefault="00C44307" w:rsidP="006E73B4">
      <w:pPr>
        <w:pStyle w:val="a3"/>
        <w:spacing w:before="8" w:line="235" w:lineRule="auto"/>
        <w:ind w:left="0" w:firstLine="709"/>
        <w:jc w:val="both"/>
      </w:pPr>
      <w:r>
        <w:rPr>
          <w:rFonts w:ascii="SimSun-ExtB" w:hAnsi="SimSun-ExtB"/>
          <w:spacing w:val="19"/>
        </w:rPr>
        <w:t>-</w:t>
      </w:r>
      <w:r>
        <w:t>Паспорт федерального проекта "Молодые профессионалы (Повышение конкурентоспособности профессионального образования)» национального проекта "Образование", утверждённый президиумом Совета при Президенте Российской Федерации по стратегическому развитию и национальным проектам (протокол от 24 декабря 2018 г. № 16);</w:t>
      </w:r>
    </w:p>
    <w:p w:rsidR="009B7C7C" w:rsidRDefault="00C44307" w:rsidP="00BB7987">
      <w:pPr>
        <w:pStyle w:val="a5"/>
        <w:numPr>
          <w:ilvl w:val="1"/>
          <w:numId w:val="15"/>
        </w:numPr>
        <w:tabs>
          <w:tab w:val="left" w:pos="1710"/>
        </w:tabs>
        <w:ind w:left="0" w:firstLine="709"/>
        <w:rPr>
          <w:sz w:val="24"/>
        </w:rPr>
      </w:pPr>
      <w:r>
        <w:rPr>
          <w:sz w:val="24"/>
        </w:rPr>
        <w:t xml:space="preserve">Настоящее Положение обязательно для исполнения всеми структурами колледжа, обеспечивающими реализацию образовательного процесса по одной из </w:t>
      </w:r>
      <w:r>
        <w:rPr>
          <w:sz w:val="24"/>
        </w:rPr>
        <w:lastRenderedPageBreak/>
        <w:t>основных профессиональных образовательных программ колледжа.</w:t>
      </w:r>
    </w:p>
    <w:p w:rsidR="009B7C7C" w:rsidRDefault="009B7C7C" w:rsidP="006E73B4">
      <w:pPr>
        <w:pStyle w:val="a3"/>
        <w:ind w:left="0" w:firstLine="709"/>
      </w:pPr>
    </w:p>
    <w:p w:rsidR="009B7C7C" w:rsidRDefault="00C44307" w:rsidP="00BB7987">
      <w:pPr>
        <w:pStyle w:val="Heading1"/>
        <w:numPr>
          <w:ilvl w:val="0"/>
          <w:numId w:val="15"/>
        </w:numPr>
        <w:tabs>
          <w:tab w:val="left" w:pos="0"/>
        </w:tabs>
        <w:ind w:left="0" w:firstLine="0"/>
        <w:jc w:val="center"/>
      </w:pPr>
      <w:r>
        <w:t>Термины,</w:t>
      </w:r>
      <w:r>
        <w:rPr>
          <w:spacing w:val="-3"/>
        </w:rPr>
        <w:t xml:space="preserve"> </w:t>
      </w:r>
      <w:r>
        <w:t>определения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сокращения</w:t>
      </w:r>
    </w:p>
    <w:p w:rsidR="009B7C7C" w:rsidRDefault="00C44307" w:rsidP="00BB7987">
      <w:pPr>
        <w:pStyle w:val="a5"/>
        <w:numPr>
          <w:ilvl w:val="1"/>
          <w:numId w:val="15"/>
        </w:numPr>
        <w:tabs>
          <w:tab w:val="left" w:pos="1796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ID экзамена </w:t>
      </w:r>
      <w:r>
        <w:rPr>
          <w:sz w:val="24"/>
        </w:rPr>
        <w:t>– уникальный номер демонстрационного экзамена, позволяющий однозначно его идентифицировать в информационных системах федерального государственного образовательного учреждения дополнительного профессионального образования «Институт развития профессионального образования».</w:t>
      </w:r>
    </w:p>
    <w:p w:rsidR="009B7C7C" w:rsidRDefault="00C44307" w:rsidP="00BB7987">
      <w:pPr>
        <w:pStyle w:val="a5"/>
        <w:numPr>
          <w:ilvl w:val="1"/>
          <w:numId w:val="15"/>
        </w:numPr>
        <w:tabs>
          <w:tab w:val="left" w:pos="1813"/>
        </w:tabs>
        <w:spacing w:before="1"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Базовый уровень демонстрационного экзамена </w:t>
      </w:r>
      <w:r>
        <w:rPr>
          <w:sz w:val="24"/>
        </w:rPr>
        <w:t>- уровень демонстрационного экзамена, который проводится с использованием комплекта оценочной документации, разработанного по каждой профессии и специальности среднего профессионального образования (или по отдельному</w:t>
      </w:r>
      <w:r>
        <w:rPr>
          <w:spacing w:val="-4"/>
          <w:sz w:val="24"/>
        </w:rPr>
        <w:t xml:space="preserve"> </w:t>
      </w:r>
      <w:r>
        <w:rPr>
          <w:sz w:val="24"/>
        </w:rPr>
        <w:t>виду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профессиональной деятельности) на основе требований к результатам освоения образовательных программ среднего профессионального образования, установленных ФГОС СПО.</w:t>
      </w:r>
    </w:p>
    <w:p w:rsidR="009B7C7C" w:rsidRDefault="00C44307" w:rsidP="00BB7987">
      <w:pPr>
        <w:pStyle w:val="a5"/>
        <w:numPr>
          <w:ilvl w:val="1"/>
          <w:numId w:val="15"/>
        </w:numPr>
        <w:tabs>
          <w:tab w:val="left" w:pos="1815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Банк единых оценочных материалов </w:t>
      </w:r>
      <w:r>
        <w:rPr>
          <w:sz w:val="24"/>
        </w:rPr>
        <w:t>– (</w:t>
      </w:r>
      <w:hyperlink r:id="rId9">
        <w:r>
          <w:rPr>
            <w:sz w:val="24"/>
          </w:rPr>
          <w:t>https://om.firpo.ru/</w:t>
        </w:r>
      </w:hyperlink>
      <w:r>
        <w:rPr>
          <w:sz w:val="24"/>
        </w:rPr>
        <w:t>) – электронный ресурс Оператора, предназначенный для размещения в общем доступе оценочных материалов и документов, устанавливающих порядок и условия организации и проведения демонстрационного эк</w:t>
      </w:r>
      <w:r>
        <w:rPr>
          <w:spacing w:val="-2"/>
          <w:sz w:val="24"/>
        </w:rPr>
        <w:t>замена.</w:t>
      </w:r>
    </w:p>
    <w:p w:rsidR="009B7C7C" w:rsidRDefault="00C44307" w:rsidP="00BB7987">
      <w:pPr>
        <w:pStyle w:val="a5"/>
        <w:numPr>
          <w:ilvl w:val="1"/>
          <w:numId w:val="15"/>
        </w:numPr>
        <w:tabs>
          <w:tab w:val="left" w:pos="1837"/>
        </w:tabs>
        <w:spacing w:line="278" w:lineRule="auto"/>
        <w:ind w:left="0" w:firstLine="709"/>
        <w:rPr>
          <w:sz w:val="24"/>
        </w:rPr>
      </w:pPr>
      <w:r>
        <w:rPr>
          <w:b/>
          <w:sz w:val="24"/>
        </w:rPr>
        <w:t xml:space="preserve">Выпускник образовательной организации </w:t>
      </w:r>
      <w:r>
        <w:rPr>
          <w:sz w:val="24"/>
        </w:rPr>
        <w:t>(далее – выпускник) – обучающийся выпускного курса образовательной организации (в контексте данной Методики).</w:t>
      </w:r>
    </w:p>
    <w:p w:rsidR="009B7C7C" w:rsidRDefault="00C44307" w:rsidP="00BB7987">
      <w:pPr>
        <w:pStyle w:val="a5"/>
        <w:numPr>
          <w:ilvl w:val="1"/>
          <w:numId w:val="15"/>
        </w:numPr>
        <w:tabs>
          <w:tab w:val="left" w:pos="1820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Главный эксперт </w:t>
      </w:r>
      <w:r>
        <w:rPr>
          <w:sz w:val="24"/>
        </w:rPr>
        <w:t>– эксперт, организующий и контролирующий деятельность возглавляемой экспертной группы, обеспечивающий соблюдение всех требований к проведению процедуры ДЭ, не участвующий в оценивании результатов ДЭ. В случае проведения государственной итоговой аттестации экспертная группа включается в состав ГЭК.</w:t>
      </w:r>
      <w:r>
        <w:rPr>
          <w:spacing w:val="40"/>
          <w:sz w:val="24"/>
        </w:rPr>
        <w:t xml:space="preserve"> </w:t>
      </w:r>
      <w:r>
        <w:rPr>
          <w:sz w:val="24"/>
        </w:rPr>
        <w:t>Главный эксперт назначается по решению образовательной организации.</w:t>
      </w:r>
    </w:p>
    <w:p w:rsidR="009B7C7C" w:rsidRDefault="00C44307" w:rsidP="00BB7987">
      <w:pPr>
        <w:pStyle w:val="a5"/>
        <w:numPr>
          <w:ilvl w:val="1"/>
          <w:numId w:val="15"/>
        </w:numPr>
        <w:tabs>
          <w:tab w:val="left" w:pos="1827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Государственная итоговая аттестация </w:t>
      </w:r>
      <w:r>
        <w:rPr>
          <w:sz w:val="24"/>
        </w:rPr>
        <w:t xml:space="preserve">(далее - ГИА) – форма оценки степени и уровня освоения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образовательной программы, которая проводится с целью выявления соответствия уровня и качества подготовки выпускников требованиям ФГОС СПО по завершении освоения образовательной программы.</w:t>
      </w:r>
    </w:p>
    <w:p w:rsidR="009B7C7C" w:rsidRDefault="00C44307" w:rsidP="00BB7987">
      <w:pPr>
        <w:pStyle w:val="a5"/>
        <w:numPr>
          <w:ilvl w:val="1"/>
          <w:numId w:val="15"/>
        </w:numPr>
        <w:tabs>
          <w:tab w:val="left" w:pos="1803"/>
        </w:tabs>
        <w:spacing w:line="276" w:lineRule="auto"/>
        <w:ind w:left="0" w:firstLine="709"/>
        <w:rPr>
          <w:sz w:val="24"/>
        </w:rPr>
      </w:pPr>
      <w:proofErr w:type="gramStart"/>
      <w:r>
        <w:rPr>
          <w:b/>
          <w:sz w:val="24"/>
        </w:rPr>
        <w:t xml:space="preserve">Государственная экзаменационная комиссия </w:t>
      </w:r>
      <w:r>
        <w:rPr>
          <w:sz w:val="24"/>
        </w:rPr>
        <w:t>(далее - ГЭК) – специальный коллегиальный орган, создаваемый образовательной организацией по каждой укрупненной группе профессий, специальностей среднего профессионального образования либо по усмотрению образовательной организации по отдельным профессиям и специальностям среднего профессионального образования в целях определения соответствия результатов освоения выпускниками имеющих государственную аккредитацию образовательных программ среднего профессионального образования соответствующим требованиям ФГОС СПО.</w:t>
      </w:r>
      <w:proofErr w:type="gramEnd"/>
    </w:p>
    <w:p w:rsidR="009B7C7C" w:rsidRDefault="00C44307" w:rsidP="00BB7987">
      <w:pPr>
        <w:pStyle w:val="a5"/>
        <w:numPr>
          <w:ilvl w:val="1"/>
          <w:numId w:val="15"/>
        </w:numPr>
        <w:tabs>
          <w:tab w:val="left" w:pos="1839"/>
        </w:tabs>
        <w:spacing w:before="1"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Демонстрационный экзамен </w:t>
      </w:r>
      <w:r>
        <w:rPr>
          <w:sz w:val="24"/>
        </w:rPr>
        <w:t>(далее - ДЭ) – форма аттестации, направленная на определение уровня освоения выпускником материала, предусмотренного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программой, и степени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профессиональных умений и навыков путём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:rsidR="009B7C7C" w:rsidRDefault="00C44307" w:rsidP="00BB7987">
      <w:pPr>
        <w:pStyle w:val="a5"/>
        <w:numPr>
          <w:ilvl w:val="1"/>
          <w:numId w:val="15"/>
        </w:numPr>
        <w:tabs>
          <w:tab w:val="left" w:pos="1801"/>
        </w:tabs>
        <w:spacing w:line="278" w:lineRule="auto"/>
        <w:ind w:left="0" w:firstLine="709"/>
        <w:rPr>
          <w:sz w:val="24"/>
        </w:rPr>
      </w:pPr>
      <w:r>
        <w:rPr>
          <w:b/>
          <w:sz w:val="24"/>
        </w:rPr>
        <w:t xml:space="preserve">Единые оценочные материалы </w:t>
      </w:r>
      <w:r>
        <w:rPr>
          <w:sz w:val="24"/>
        </w:rPr>
        <w:t>- конкретные комплекты оценочной документации, варианты заданий и критерии оценивания, разрабатываемые Оператором.</w:t>
      </w:r>
    </w:p>
    <w:p w:rsidR="009B7C7C" w:rsidRDefault="00C44307" w:rsidP="00BB7987">
      <w:pPr>
        <w:pStyle w:val="a5"/>
        <w:numPr>
          <w:ilvl w:val="1"/>
          <w:numId w:val="15"/>
        </w:numPr>
        <w:tabs>
          <w:tab w:val="left" w:pos="1914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Задание ДЭ </w:t>
      </w:r>
      <w:r>
        <w:rPr>
          <w:sz w:val="24"/>
        </w:rPr>
        <w:t xml:space="preserve">- комплексная практическая задача, моделирующая </w:t>
      </w:r>
      <w:r>
        <w:rPr>
          <w:sz w:val="24"/>
        </w:rPr>
        <w:lastRenderedPageBreak/>
        <w:t>профессиональную деятельность и выполняемая в режиме реального времени в указанный в комплекте оценочной документации временной интервал в условиях реального или смоделированного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производственного процесса.</w:t>
      </w:r>
    </w:p>
    <w:p w:rsidR="009B7C7C" w:rsidRDefault="00C44307" w:rsidP="00BB7987">
      <w:pPr>
        <w:pStyle w:val="a5"/>
        <w:numPr>
          <w:ilvl w:val="1"/>
          <w:numId w:val="15"/>
        </w:numPr>
        <w:tabs>
          <w:tab w:val="left" w:pos="1905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>Информационные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системы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Оператора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ИСО)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предназначенные для автоматизации процессов, связанных с планированием, организацией и проведением ДЭ, в </w:t>
      </w:r>
      <w:r>
        <w:rPr>
          <w:spacing w:val="-2"/>
          <w:sz w:val="24"/>
        </w:rPr>
        <w:t>частности:</w:t>
      </w:r>
    </w:p>
    <w:p w:rsidR="009B7C7C" w:rsidRDefault="00C44307" w:rsidP="00BB7987">
      <w:pPr>
        <w:pStyle w:val="a5"/>
        <w:numPr>
          <w:ilvl w:val="0"/>
          <w:numId w:val="1"/>
        </w:numPr>
        <w:tabs>
          <w:tab w:val="left" w:pos="2072"/>
        </w:tabs>
        <w:spacing w:line="273" w:lineRule="auto"/>
        <w:ind w:left="0" w:firstLine="709"/>
        <w:rPr>
          <w:sz w:val="24"/>
        </w:rPr>
      </w:pPr>
      <w:r>
        <w:rPr>
          <w:sz w:val="24"/>
        </w:rPr>
        <w:t>информационная система для оценивания результатов, предназначенная для непосредственного проведения ДЭ под руководством главного эксперта, оценивания результатов выполнения заданий ДЭ и оформления сопровождающей и итоговой документации ДЭ.</w:t>
      </w:r>
    </w:p>
    <w:p w:rsidR="009B7C7C" w:rsidRDefault="00C44307" w:rsidP="00BB7987">
      <w:pPr>
        <w:pStyle w:val="a5"/>
        <w:numPr>
          <w:ilvl w:val="0"/>
          <w:numId w:val="1"/>
        </w:numPr>
        <w:tabs>
          <w:tab w:val="left" w:pos="2072"/>
        </w:tabs>
        <w:spacing w:before="6" w:line="273" w:lineRule="auto"/>
        <w:ind w:left="0" w:firstLine="709"/>
        <w:rPr>
          <w:sz w:val="24"/>
        </w:rPr>
      </w:pPr>
      <w:r>
        <w:rPr>
          <w:sz w:val="24"/>
        </w:rPr>
        <w:t>информационная система для размещения оценочных материалов, предназначенная для их формирования и хранения;</w:t>
      </w:r>
    </w:p>
    <w:p w:rsidR="009B7C7C" w:rsidRDefault="00C44307" w:rsidP="00BB7987">
      <w:pPr>
        <w:pStyle w:val="a5"/>
        <w:numPr>
          <w:ilvl w:val="0"/>
          <w:numId w:val="1"/>
        </w:numPr>
        <w:tabs>
          <w:tab w:val="left" w:pos="2072"/>
        </w:tabs>
        <w:spacing w:before="6" w:line="273" w:lineRule="auto"/>
        <w:ind w:left="0" w:firstLine="709"/>
        <w:rPr>
          <w:sz w:val="24"/>
        </w:rPr>
      </w:pPr>
      <w:r>
        <w:rPr>
          <w:sz w:val="24"/>
        </w:rPr>
        <w:t>информационная система для формирования графиков, предназначенная для формирования графиков ДЭ и общего управления процессами их подготовки и проведения.</w:t>
      </w:r>
    </w:p>
    <w:p w:rsidR="009B7C7C" w:rsidRDefault="00C44307" w:rsidP="00BB7987">
      <w:pPr>
        <w:pStyle w:val="a5"/>
        <w:numPr>
          <w:ilvl w:val="1"/>
          <w:numId w:val="15"/>
        </w:numPr>
        <w:tabs>
          <w:tab w:val="left" w:pos="1916"/>
        </w:tabs>
        <w:spacing w:before="4"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Инфраструктурный лист (ИЛ) </w:t>
      </w:r>
      <w:r>
        <w:rPr>
          <w:sz w:val="24"/>
        </w:rPr>
        <w:t>- список необходимых материалов и оборудования для проведения демонстрационного экзамена</w:t>
      </w:r>
    </w:p>
    <w:p w:rsidR="009B7C7C" w:rsidRDefault="00C44307" w:rsidP="00BB7987">
      <w:pPr>
        <w:pStyle w:val="a5"/>
        <w:numPr>
          <w:ilvl w:val="1"/>
          <w:numId w:val="15"/>
        </w:numPr>
        <w:tabs>
          <w:tab w:val="left" w:pos="1950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Комплект оценочной документации </w:t>
      </w:r>
      <w:r>
        <w:rPr>
          <w:sz w:val="24"/>
        </w:rPr>
        <w:t>(далее – КОД) - комплекс требований для проведения ДЭ, перечень оборудования и оснащения, расходных материалов, средств обучения и воспитания, примерный план застройки площадки ДЭ, требования к составу экспертных</w:t>
      </w:r>
      <w:r>
        <w:rPr>
          <w:spacing w:val="40"/>
          <w:sz w:val="24"/>
        </w:rPr>
        <w:t xml:space="preserve"> </w:t>
      </w:r>
      <w:r>
        <w:rPr>
          <w:sz w:val="24"/>
        </w:rPr>
        <w:t>групп, инструкции по технике безопасности, а также образцы заданий.</w:t>
      </w:r>
    </w:p>
    <w:p w:rsidR="009B7C7C" w:rsidRPr="00FD4BC8" w:rsidRDefault="00FD4BC8" w:rsidP="00BB7987">
      <w:pPr>
        <w:pStyle w:val="a5"/>
        <w:numPr>
          <w:ilvl w:val="1"/>
          <w:numId w:val="21"/>
        </w:numPr>
        <w:tabs>
          <w:tab w:val="left" w:pos="1914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 </w:t>
      </w:r>
      <w:r w:rsidR="00C44307" w:rsidRPr="00FD4BC8">
        <w:rPr>
          <w:b/>
          <w:sz w:val="24"/>
        </w:rPr>
        <w:t xml:space="preserve">Координатор </w:t>
      </w:r>
      <w:r w:rsidR="00C44307" w:rsidRPr="00FD4BC8">
        <w:rPr>
          <w:sz w:val="24"/>
        </w:rPr>
        <w:t>- ответственное лицо от Регионального оператора, отвечающее за все процессы и взаимодействие с Оператором в рамках подготовки и проведения ДЭ в субъекте Российской Федерации.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19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Критерии оценивания </w:t>
      </w:r>
      <w:r>
        <w:rPr>
          <w:sz w:val="24"/>
        </w:rPr>
        <w:t>- разработанная система оценки задания ДЭ, основанная на отдельных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компетенциях,</w:t>
      </w:r>
      <w:r>
        <w:rPr>
          <w:spacing w:val="-5"/>
          <w:sz w:val="24"/>
        </w:rPr>
        <w:t xml:space="preserve"> </w:t>
      </w:r>
      <w:r>
        <w:rPr>
          <w:sz w:val="24"/>
        </w:rPr>
        <w:t>устанавливающая</w:t>
      </w:r>
      <w:r>
        <w:rPr>
          <w:spacing w:val="-3"/>
          <w:sz w:val="24"/>
        </w:rPr>
        <w:t xml:space="preserve"> </w:t>
      </w:r>
      <w:r>
        <w:rPr>
          <w:sz w:val="24"/>
        </w:rPr>
        <w:t>структуру</w:t>
      </w:r>
      <w:r>
        <w:rPr>
          <w:spacing w:val="-8"/>
          <w:sz w:val="24"/>
        </w:rPr>
        <w:t xml:space="preserve"> </w:t>
      </w:r>
      <w:r>
        <w:rPr>
          <w:sz w:val="24"/>
        </w:rPr>
        <w:t>общей</w:t>
      </w:r>
      <w:r>
        <w:rPr>
          <w:spacing w:val="-5"/>
          <w:sz w:val="24"/>
        </w:rPr>
        <w:t xml:space="preserve"> </w:t>
      </w:r>
      <w:r>
        <w:rPr>
          <w:sz w:val="24"/>
        </w:rPr>
        <w:t>суммы</w:t>
      </w:r>
      <w:r>
        <w:rPr>
          <w:spacing w:val="-5"/>
          <w:sz w:val="24"/>
        </w:rPr>
        <w:t xml:space="preserve"> </w:t>
      </w:r>
      <w:r>
        <w:rPr>
          <w:sz w:val="24"/>
        </w:rPr>
        <w:t>баллов, выставляемых по результатам процедуры оценивания.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23"/>
        </w:tabs>
        <w:spacing w:line="278" w:lineRule="auto"/>
        <w:ind w:left="0" w:firstLine="709"/>
        <w:rPr>
          <w:sz w:val="24"/>
        </w:rPr>
      </w:pPr>
      <w:r>
        <w:rPr>
          <w:b/>
          <w:sz w:val="24"/>
        </w:rPr>
        <w:t xml:space="preserve">Куратор </w:t>
      </w:r>
      <w:r>
        <w:rPr>
          <w:sz w:val="24"/>
        </w:rPr>
        <w:t>– лицо от образовательной организации, ответственное за все процессы и взаимодействие с Региональным оператором в рамках подготовки и проведения ДЭ.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38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Компетенция – </w:t>
      </w:r>
      <w:r>
        <w:rPr>
          <w:sz w:val="24"/>
        </w:rPr>
        <w:t>способность применять знания, умения и практический опыт для успешной трудовой деятельности.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23"/>
        </w:tabs>
        <w:spacing w:line="278" w:lineRule="auto"/>
        <w:ind w:left="0" w:firstLine="709"/>
        <w:rPr>
          <w:sz w:val="24"/>
        </w:rPr>
      </w:pPr>
      <w:r>
        <w:rPr>
          <w:b/>
          <w:sz w:val="24"/>
        </w:rPr>
        <w:t xml:space="preserve">НОК (независимая оценка квалификаций) - </w:t>
      </w:r>
      <w:r>
        <w:rPr>
          <w:sz w:val="24"/>
        </w:rPr>
        <w:t>подтверждение соответствия квалификации соискателя профессиональному стандарту.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11"/>
        </w:tabs>
        <w:spacing w:before="1" w:line="276" w:lineRule="auto"/>
        <w:ind w:left="0" w:firstLine="709"/>
        <w:rPr>
          <w:sz w:val="24"/>
        </w:rPr>
      </w:pPr>
      <w:proofErr w:type="gramStart"/>
      <w:r>
        <w:rPr>
          <w:b/>
          <w:sz w:val="24"/>
        </w:rPr>
        <w:t>Обучающийся</w:t>
      </w:r>
      <w:proofErr w:type="gramEnd"/>
      <w:r>
        <w:rPr>
          <w:b/>
          <w:sz w:val="24"/>
        </w:rPr>
        <w:t xml:space="preserve"> </w:t>
      </w:r>
      <w:r>
        <w:rPr>
          <w:sz w:val="24"/>
        </w:rPr>
        <w:t>– лицо, осваивающее образовательную программу</w:t>
      </w:r>
      <w:r>
        <w:rPr>
          <w:spacing w:val="-1"/>
          <w:sz w:val="24"/>
        </w:rPr>
        <w:t xml:space="preserve"> </w:t>
      </w:r>
      <w:r>
        <w:rPr>
          <w:sz w:val="24"/>
        </w:rPr>
        <w:t>среднего профессионального образования.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47"/>
        </w:tabs>
        <w:spacing w:before="1" w:line="276" w:lineRule="auto"/>
        <w:ind w:left="0" w:firstLine="709"/>
        <w:rPr>
          <w:sz w:val="24"/>
        </w:rPr>
      </w:pPr>
      <w:proofErr w:type="gramStart"/>
      <w:r>
        <w:rPr>
          <w:b/>
          <w:sz w:val="24"/>
        </w:rPr>
        <w:t>Обучающийся</w:t>
      </w:r>
      <w:proofErr w:type="gramEnd"/>
      <w:r>
        <w:rPr>
          <w:b/>
          <w:sz w:val="24"/>
        </w:rPr>
        <w:t xml:space="preserve"> с ограниченными возможностями здоровья </w:t>
      </w:r>
      <w:r>
        <w:rPr>
          <w:sz w:val="24"/>
        </w:rPr>
        <w:t xml:space="preserve">- физическое лицо, имеющее недостатки в физическом и (или) психологическом развитии, подтвержденные </w:t>
      </w:r>
      <w:proofErr w:type="spellStart"/>
      <w:r>
        <w:rPr>
          <w:sz w:val="24"/>
        </w:rPr>
        <w:t>психолого-медико</w:t>
      </w:r>
      <w:proofErr w:type="spellEnd"/>
      <w:r w:rsidR="00731E4A">
        <w:rPr>
          <w:sz w:val="24"/>
        </w:rPr>
        <w:t xml:space="preserve"> </w:t>
      </w:r>
      <w:r>
        <w:rPr>
          <w:sz w:val="24"/>
        </w:rPr>
        <w:t>педагогической комиссией и препятствующие получению образования без создания специальных условий.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38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Оператор ДЭ </w:t>
      </w:r>
      <w:r>
        <w:rPr>
          <w:sz w:val="24"/>
        </w:rPr>
        <w:t>(далее - Оператор) - федеральное государственное образовательное учреждение дополнительного профессионального образования «Институт развития профессионального образования».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28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Общая компетенция (ОК) </w:t>
      </w:r>
      <w:r>
        <w:rPr>
          <w:sz w:val="24"/>
        </w:rPr>
        <w:t xml:space="preserve">– способность успешно действовать на </w:t>
      </w:r>
      <w:r>
        <w:rPr>
          <w:sz w:val="24"/>
        </w:rPr>
        <w:lastRenderedPageBreak/>
        <w:t>основе практического опыта, умений и знаний при решении задач, общих для многих видов профессиональной деятельности.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28"/>
        </w:tabs>
        <w:spacing w:line="276" w:lineRule="auto"/>
        <w:ind w:left="0" w:firstLine="709"/>
        <w:rPr>
          <w:sz w:val="24"/>
        </w:rPr>
      </w:pPr>
      <w:proofErr w:type="gramStart"/>
      <w:r>
        <w:rPr>
          <w:b/>
          <w:sz w:val="24"/>
        </w:rPr>
        <w:t>Основная профессиональная образовательная программа (далее ОПОП) -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система документов, разработанная и утвержденная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директором колледжа с учетом требований регионального рынка труда на основе Федерального государственного образовательного стандарта специальности среднего профессионального образования (ФГОС СПО), регламентирующая цель, ожидаемые результаты, содержание, условия и технологии организации образовательного процесса, оценку качества подготовки выпускника по данной специальности и включает в себя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учебный план, рабочие программы дисциплин, профессиональных модулей</w:t>
      </w:r>
      <w:proofErr w:type="gramEnd"/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>производственной (преддипломной) практики и другие методические материалы, обеспечивающие качественную подготовку студентов.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07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Подготовительный день </w:t>
      </w:r>
      <w:r>
        <w:rPr>
          <w:sz w:val="24"/>
        </w:rPr>
        <w:t xml:space="preserve">– день, назначаемый не </w:t>
      </w:r>
      <w:r w:rsidR="00327637">
        <w:rPr>
          <w:sz w:val="24"/>
        </w:rPr>
        <w:t>позднее,</w:t>
      </w:r>
      <w:r>
        <w:rPr>
          <w:spacing w:val="-1"/>
          <w:sz w:val="24"/>
        </w:rPr>
        <w:t xml:space="preserve"> </w:t>
      </w:r>
      <w:r>
        <w:rPr>
          <w:sz w:val="24"/>
        </w:rPr>
        <w:t>чем за</w:t>
      </w:r>
      <w:r>
        <w:rPr>
          <w:spacing w:val="-1"/>
          <w:sz w:val="24"/>
        </w:rPr>
        <w:t xml:space="preserve"> </w:t>
      </w:r>
      <w:r>
        <w:rPr>
          <w:sz w:val="24"/>
        </w:rPr>
        <w:t>один рабочий день до дня проведения ДЭ, в течение которого главным экспертом проводится комплекс 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проверке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готовности 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ДЭ,</w:t>
      </w:r>
      <w:r>
        <w:rPr>
          <w:spacing w:val="-1"/>
          <w:sz w:val="24"/>
        </w:rPr>
        <w:t xml:space="preserve"> </w:t>
      </w:r>
      <w:r>
        <w:rPr>
          <w:sz w:val="24"/>
        </w:rPr>
        <w:t>распределение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обязанностей 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членами экспертной группы, распределение рабочих мест (с использованием способа случайной выборки) и знакомство с ними участников ДЭ. Подготовительный день проводится в присутствии членов экспертной группы, технического эксперта, участников ДЭ в соответствии с графиком проведения ДЭ.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28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Промежуточная аттестация </w:t>
      </w:r>
      <w:r>
        <w:rPr>
          <w:sz w:val="24"/>
        </w:rPr>
        <w:t>(далее – ПА) – это установление уровня достижения результатов освоения учебных предметов, курсов, дисциплин (модулей), предусмотренных образовательной программой.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38"/>
        </w:tabs>
        <w:spacing w:before="2"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Продолжительность ДЭ </w:t>
      </w:r>
      <w:r>
        <w:rPr>
          <w:sz w:val="24"/>
        </w:rPr>
        <w:t>– промежуток времени, непосредственно затрачиваемый участниками ДЭ на выполнение задания, в соответствии с требованиями КОД.</w:t>
      </w:r>
    </w:p>
    <w:p w:rsidR="009B7C7C" w:rsidRPr="00731E4A" w:rsidRDefault="00C44307" w:rsidP="00BB7987">
      <w:pPr>
        <w:pStyle w:val="a5"/>
        <w:numPr>
          <w:ilvl w:val="1"/>
          <w:numId w:val="21"/>
        </w:numPr>
        <w:tabs>
          <w:tab w:val="left" w:pos="1947"/>
        </w:tabs>
        <w:spacing w:before="1" w:line="276" w:lineRule="auto"/>
        <w:ind w:left="0" w:firstLine="709"/>
        <w:rPr>
          <w:sz w:val="24"/>
        </w:rPr>
      </w:pPr>
      <w:proofErr w:type="gramStart"/>
      <w:r w:rsidRPr="00731E4A">
        <w:rPr>
          <w:b/>
          <w:sz w:val="24"/>
        </w:rPr>
        <w:t xml:space="preserve">Профильный уровень ДЭ </w:t>
      </w:r>
      <w:r w:rsidRPr="00731E4A">
        <w:rPr>
          <w:sz w:val="24"/>
        </w:rPr>
        <w:t>- уровень ДЭ, который проводится с использованием КОД, разработанного на основе требований к результатам освоения образовательных программ среднего профессионального образования, установленных ФГОС СПО, и квалификационных требований, заявленных организациями, работодателями, заинтересованными в подготовке кадров соответствующей квалификации, в том числе являющимися стороной договора о сетевой форме реализации образовательных программ и (или) договора о практической подготовке обу</w:t>
      </w:r>
      <w:r>
        <w:t>чающихся.</w:t>
      </w:r>
      <w:proofErr w:type="gramEnd"/>
      <w:r>
        <w:t xml:space="preserve"> </w:t>
      </w:r>
      <w:r w:rsidRPr="00731E4A">
        <w:rPr>
          <w:sz w:val="24"/>
        </w:rPr>
        <w:t>Данный уровень ДЭ проводится по решению образовательной организации на основании заявлений выпускников.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786"/>
        </w:tabs>
        <w:spacing w:before="1"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Профессиональный модуль (ПМ) </w:t>
      </w:r>
      <w:r>
        <w:rPr>
          <w:sz w:val="24"/>
        </w:rPr>
        <w:t>– часть ОПОП, имеющая определенную логическую завершенность по отношению к результатам образования, заданным ФГОС, и предназначенная для освоения профессиональных компетенций в рамках каждого вида профессиональной деятельности. Один вид профессиональной деятельности равен одному профессиональному модулю. Состав профессионального модуля: междисциплинарный курс (МДК) (один или несколько в зависимости от количества ПК), учебная и/или производственная практика, соответствующая ВПД.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793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Профессиональная компетенция (ПК) </w:t>
      </w:r>
      <w:r>
        <w:rPr>
          <w:sz w:val="24"/>
        </w:rPr>
        <w:t>– способность успешно действовать на основе умений, знаний и практического опыта при выполнении задания, решении задачи профессиональной деятельности.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829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Региональный оператор </w:t>
      </w:r>
      <w:r>
        <w:rPr>
          <w:sz w:val="24"/>
        </w:rPr>
        <w:t xml:space="preserve">– организация субъекта Российской </w:t>
      </w:r>
      <w:r>
        <w:rPr>
          <w:sz w:val="24"/>
        </w:rPr>
        <w:lastRenderedPageBreak/>
        <w:t>Федерации, ответственная за координацию и организацию ДЭ на территории субъекта Российской Федерации.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801"/>
        </w:tabs>
        <w:spacing w:before="1"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Режим видеоконференции </w:t>
      </w:r>
      <w:r>
        <w:rPr>
          <w:sz w:val="24"/>
        </w:rPr>
        <w:t>– очная форма групповой работы территориально удаленных участников ПА и/или ГИА в режиме реального времени с использованием телекоммуникационных и мультимедиа технологий.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769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Смена </w:t>
      </w:r>
      <w:r>
        <w:rPr>
          <w:sz w:val="24"/>
        </w:rPr>
        <w:t>– промежуток времени (не более 4 часов с учетом перерывов в соответствии с КОД) проведения ДЭ, по истечении которого одна экзаменационная группа сменяет другую.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815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Технический эксперт </w:t>
      </w:r>
      <w:r>
        <w:rPr>
          <w:sz w:val="24"/>
        </w:rPr>
        <w:t>- лицо, назначенное организацией, на которой расположен центр проведения ДЭ, ответственное за техническое состояние оборудования и его эксплуатацию, функционирование инфраструктуры центра проведения ДЭ, а также соблюдение всеми присутствующими на площадке лицами требований охраны труда и безопасности производства.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772"/>
        </w:tabs>
        <w:spacing w:line="276" w:lineRule="auto"/>
        <w:ind w:left="0" w:firstLine="709"/>
        <w:rPr>
          <w:sz w:val="24"/>
        </w:rPr>
      </w:pPr>
      <w:proofErr w:type="spellStart"/>
      <w:proofErr w:type="gramStart"/>
      <w:r>
        <w:rPr>
          <w:b/>
          <w:sz w:val="24"/>
        </w:rPr>
        <w:t>Тьютор</w:t>
      </w:r>
      <w:proofErr w:type="spellEnd"/>
      <w:r>
        <w:rPr>
          <w:b/>
          <w:sz w:val="24"/>
        </w:rPr>
        <w:t xml:space="preserve"> (ассистент) </w:t>
      </w:r>
      <w:r>
        <w:rPr>
          <w:sz w:val="24"/>
        </w:rPr>
        <w:t>- лицо, сопровождающее экзаменуемых и представляющее одну с экзаменуемыми образовательную организацию, к обязанностям которого относится оказание необходимой помощи участнику ДЭ из числа лиц с ограниченными возможностями здоровья, детей-инвалидов, инвалидов.</w:t>
      </w:r>
      <w:proofErr w:type="gramEnd"/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767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Участники ДЭ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 участники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и/или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экзаменуемые) – выпускники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обучающиеся образовательных организаций по образовательным программам среднего профессионального образования, допущенные по решению образовательной организации до ПА и/или ГИА в форме ДЭ, а также зарегистрировавшиеся в ИСО для прохождения процедуры ДЭ.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789"/>
        </w:tabs>
        <w:spacing w:before="1" w:line="276" w:lineRule="auto"/>
        <w:ind w:left="0" w:firstLine="709"/>
        <w:rPr>
          <w:sz w:val="24"/>
        </w:rPr>
      </w:pPr>
      <w:proofErr w:type="gramStart"/>
      <w:r>
        <w:rPr>
          <w:b/>
          <w:sz w:val="24"/>
        </w:rPr>
        <w:t xml:space="preserve">Учебная дисциплина (УД) - </w:t>
      </w:r>
      <w:r>
        <w:rPr>
          <w:sz w:val="24"/>
        </w:rPr>
        <w:t>часть ОПОП, имеющая определенную логическую завершенность по отношению к результатам образования, заданным ФГОС, и предназначенная</w:t>
      </w:r>
      <w:r>
        <w:rPr>
          <w:spacing w:val="40"/>
          <w:sz w:val="24"/>
        </w:rPr>
        <w:t xml:space="preserve"> </w:t>
      </w:r>
      <w:r>
        <w:rPr>
          <w:sz w:val="24"/>
        </w:rPr>
        <w:t>для освоения умений, знаний, элементов профессиональных и общих компетенций, представляющая совокупность взаимосвязанных разделов информации, раскрывающих общие и специфические свойства объекта (предмета) изучения, особенности его строения и функционирования, методы и способы его исследования, преобразования, создания или применения.</w:t>
      </w:r>
      <w:proofErr w:type="gramEnd"/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14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ФГОС СПО – Федеральный государственный образовательный стандарт среднего </w:t>
      </w:r>
      <w:r>
        <w:rPr>
          <w:sz w:val="24"/>
        </w:rPr>
        <w:t>профессионального образования.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62"/>
        </w:tabs>
        <w:spacing w:before="1"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Фонд оценочных средств (далее ФОС) </w:t>
      </w:r>
      <w:r>
        <w:rPr>
          <w:sz w:val="24"/>
        </w:rPr>
        <w:t>- комплект методических, контрольн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оценочных средств и контрольных измерительных материалов, предназначенных для оценивания процесса и результатов учебной деятельности студентов: знаний, умений, практического опыта, профессиональных и общих компетенций (их элементов) на разных стадиях обучения.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10"/>
        </w:tabs>
        <w:spacing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Центр проведения ДЭ </w:t>
      </w:r>
      <w:r>
        <w:rPr>
          <w:sz w:val="24"/>
        </w:rPr>
        <w:t>(далее – ЦПДЭ) – площадка, оборудованная и оснащенная в соответствии с комплектом оценочной документации.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75"/>
        </w:tabs>
        <w:spacing w:before="1" w:line="276" w:lineRule="auto"/>
        <w:ind w:left="0" w:firstLine="709"/>
        <w:rPr>
          <w:sz w:val="24"/>
        </w:rPr>
      </w:pPr>
      <w:r>
        <w:rPr>
          <w:b/>
          <w:sz w:val="24"/>
        </w:rPr>
        <w:t xml:space="preserve">Член экспертной группы </w:t>
      </w:r>
      <w:r>
        <w:rPr>
          <w:sz w:val="24"/>
        </w:rPr>
        <w:t>– лицо, обладающее профессиональными знаниями, навыками и опытом в сфере, соответствующей профессии, специальности среднего профессионального образования, по которой проводится ДЭ, включенное образовательной организацией в состав экспертной группы, в том числе в рамках состава ГЭК.</w:t>
      </w:r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51"/>
        </w:tabs>
        <w:spacing w:before="1" w:line="276" w:lineRule="auto"/>
        <w:ind w:left="0" w:firstLine="709"/>
        <w:rPr>
          <w:sz w:val="24"/>
        </w:rPr>
      </w:pPr>
      <w:proofErr w:type="gramStart"/>
      <w:r>
        <w:rPr>
          <w:b/>
          <w:sz w:val="24"/>
        </w:rPr>
        <w:t xml:space="preserve">Экзаменационная группа </w:t>
      </w:r>
      <w:r>
        <w:rPr>
          <w:sz w:val="24"/>
        </w:rPr>
        <w:t>– группа обучающихся образовательной организации, проходящая ДЭ в соответствии с требованиями одного</w:t>
      </w:r>
      <w:r>
        <w:rPr>
          <w:spacing w:val="-1"/>
          <w:sz w:val="24"/>
        </w:rPr>
        <w:t xml:space="preserve"> </w:t>
      </w:r>
      <w:r>
        <w:rPr>
          <w:sz w:val="24"/>
        </w:rPr>
        <w:t>КОД, в одном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ЦПДЭ, </w:t>
      </w:r>
      <w:r>
        <w:rPr>
          <w:sz w:val="24"/>
        </w:rPr>
        <w:lastRenderedPageBreak/>
        <w:t>созданная решением образовательной организации.</w:t>
      </w:r>
      <w:proofErr w:type="gramEnd"/>
    </w:p>
    <w:p w:rsidR="009B7C7C" w:rsidRDefault="00C44307" w:rsidP="00BB7987">
      <w:pPr>
        <w:pStyle w:val="a5"/>
        <w:numPr>
          <w:ilvl w:val="1"/>
          <w:numId w:val="21"/>
        </w:numPr>
        <w:tabs>
          <w:tab w:val="left" w:pos="1930"/>
        </w:tabs>
        <w:spacing w:line="276" w:lineRule="auto"/>
        <w:ind w:left="0" w:firstLine="709"/>
        <w:rPr>
          <w:sz w:val="24"/>
        </w:rPr>
      </w:pPr>
      <w:proofErr w:type="gramStart"/>
      <w:r>
        <w:rPr>
          <w:b/>
          <w:sz w:val="24"/>
        </w:rPr>
        <w:t xml:space="preserve">Экспертная группа </w:t>
      </w:r>
      <w:r>
        <w:rPr>
          <w:sz w:val="24"/>
        </w:rPr>
        <w:t>– группа экспертов, созданная образовательной организацией (в том числе, в составе ГЭК) по каждой профессии, специальности среднего профессионального образования или виду деятельности, по которому проводится ДЭ из числа лиц, приглашенных</w:t>
      </w:r>
      <w:r>
        <w:rPr>
          <w:spacing w:val="40"/>
          <w:sz w:val="24"/>
        </w:rPr>
        <w:t xml:space="preserve"> </w:t>
      </w:r>
      <w:r>
        <w:rPr>
          <w:sz w:val="24"/>
        </w:rPr>
        <w:t>из сторонних организаций и обладающих профессиональными знаниями, навыками и опытом в сфере, соответствующей профессии, специальности среднего профессионального образования или укрупненной группы профессий и специальностей, по которой проводится ДЭ.</w:t>
      </w:r>
      <w:proofErr w:type="gramEnd"/>
    </w:p>
    <w:p w:rsidR="009B7C7C" w:rsidRDefault="009B7C7C" w:rsidP="006E73B4">
      <w:pPr>
        <w:pStyle w:val="a3"/>
        <w:ind w:left="0" w:firstLine="709"/>
      </w:pPr>
    </w:p>
    <w:p w:rsidR="009B7C7C" w:rsidRDefault="009B7C7C" w:rsidP="006E73B4">
      <w:pPr>
        <w:pStyle w:val="a3"/>
        <w:spacing w:before="40"/>
        <w:ind w:left="0" w:firstLine="709"/>
      </w:pPr>
    </w:p>
    <w:p w:rsidR="009B7C7C" w:rsidRDefault="00C44307" w:rsidP="00BB7987">
      <w:pPr>
        <w:pStyle w:val="Heading1"/>
        <w:numPr>
          <w:ilvl w:val="0"/>
          <w:numId w:val="21"/>
        </w:numPr>
        <w:tabs>
          <w:tab w:val="left" w:pos="4760"/>
        </w:tabs>
        <w:spacing w:before="1"/>
        <w:jc w:val="center"/>
      </w:pPr>
      <w:r>
        <w:t>Общие</w:t>
      </w:r>
      <w:r>
        <w:rPr>
          <w:spacing w:val="-5"/>
        </w:rPr>
        <w:t xml:space="preserve"> </w:t>
      </w:r>
      <w:r>
        <w:rPr>
          <w:spacing w:val="-2"/>
        </w:rPr>
        <w:t>положения</w:t>
      </w:r>
    </w:p>
    <w:p w:rsidR="009B7C7C" w:rsidRPr="00FD4BC8" w:rsidRDefault="00FD4BC8" w:rsidP="00BB7987">
      <w:pPr>
        <w:pStyle w:val="a5"/>
        <w:numPr>
          <w:ilvl w:val="1"/>
          <w:numId w:val="22"/>
        </w:numPr>
        <w:tabs>
          <w:tab w:val="left" w:pos="1813"/>
        </w:tabs>
        <w:ind w:left="0" w:firstLine="709"/>
        <w:rPr>
          <w:sz w:val="24"/>
        </w:rPr>
      </w:pPr>
      <w:r>
        <w:rPr>
          <w:sz w:val="24"/>
        </w:rPr>
        <w:t xml:space="preserve"> </w:t>
      </w:r>
      <w:r w:rsidR="00C44307" w:rsidRPr="00FD4BC8">
        <w:rPr>
          <w:sz w:val="24"/>
        </w:rPr>
        <w:t xml:space="preserve">Государственная итоговая аттестация выпускников ГАПОУ </w:t>
      </w:r>
      <w:proofErr w:type="gramStart"/>
      <w:r w:rsidR="00C44307" w:rsidRPr="00FD4BC8">
        <w:rPr>
          <w:sz w:val="24"/>
        </w:rPr>
        <w:t>СО</w:t>
      </w:r>
      <w:proofErr w:type="gramEnd"/>
      <w:r w:rsidR="00C44307" w:rsidRPr="00FD4BC8">
        <w:rPr>
          <w:sz w:val="24"/>
        </w:rPr>
        <w:t xml:space="preserve"> «</w:t>
      </w:r>
      <w:r w:rsidR="007B3161" w:rsidRPr="00FD4BC8">
        <w:rPr>
          <w:sz w:val="24"/>
        </w:rPr>
        <w:t>Уральский горнозаводской колледж имени Демидовых</w:t>
      </w:r>
      <w:r w:rsidR="00C44307" w:rsidRPr="00FD4BC8">
        <w:rPr>
          <w:sz w:val="24"/>
        </w:rPr>
        <w:t>» (далее колледж) проводится по окончании ступени обучения, имеющей профессиональную завершенность, по профессиям/специальностям, предусмотренным Федеральным государственным образовательным стандартом) подготовки выпускников учреждений среднего профессионального образования по программам подготовки квалифицированных рабочих/служащих и специалистов среднего звена.</w:t>
      </w:r>
    </w:p>
    <w:p w:rsidR="009B7C7C" w:rsidRDefault="00C44307" w:rsidP="00BB7987">
      <w:pPr>
        <w:pStyle w:val="a5"/>
        <w:numPr>
          <w:ilvl w:val="1"/>
          <w:numId w:val="22"/>
        </w:numPr>
        <w:tabs>
          <w:tab w:val="left" w:pos="1868"/>
        </w:tabs>
        <w:ind w:left="0" w:firstLine="709"/>
        <w:rPr>
          <w:sz w:val="24"/>
        </w:rPr>
      </w:pPr>
      <w:r>
        <w:rPr>
          <w:sz w:val="24"/>
        </w:rPr>
        <w:t>Государственная итоговая аттестация представляет собой процесс оценивания уровня образования и квалификации выпускников колледжа независимо от форм получения образования на основе требований Федерального государственного образовательного стандарта и завершается выдачей документа государственного образца об уровне образования и квалифика</w:t>
      </w:r>
      <w:r>
        <w:rPr>
          <w:spacing w:val="-4"/>
          <w:sz w:val="24"/>
        </w:rPr>
        <w:t>ции.</w:t>
      </w:r>
    </w:p>
    <w:p w:rsidR="009B7C7C" w:rsidRDefault="00C44307" w:rsidP="00BB7987">
      <w:pPr>
        <w:pStyle w:val="a5"/>
        <w:numPr>
          <w:ilvl w:val="1"/>
          <w:numId w:val="22"/>
        </w:numPr>
        <w:tabs>
          <w:tab w:val="left" w:pos="1972"/>
        </w:tabs>
        <w:spacing w:before="1"/>
        <w:ind w:left="0" w:firstLine="709"/>
        <w:rPr>
          <w:sz w:val="24"/>
        </w:rPr>
      </w:pPr>
      <w:r>
        <w:rPr>
          <w:sz w:val="24"/>
        </w:rPr>
        <w:t>Формами государственной итоговой аттестации по образовательным программам среднего профессионального образования в соответствии с федеральными государственными образовательными стандартами среднего профессионального образования являются:</w:t>
      </w:r>
    </w:p>
    <w:p w:rsidR="009B7C7C" w:rsidRDefault="00C44307" w:rsidP="006E73B4">
      <w:pPr>
        <w:pStyle w:val="a3"/>
        <w:ind w:left="0" w:firstLine="709"/>
        <w:jc w:val="both"/>
      </w:pPr>
      <w:r>
        <w:t>а) демонстрационный экзамен для выпускников, осваивающих программы подготовки квалифицированных рабочих, служащих;</w:t>
      </w:r>
    </w:p>
    <w:p w:rsidR="009B7C7C" w:rsidRDefault="00C44307" w:rsidP="006E73B4">
      <w:pPr>
        <w:pStyle w:val="a3"/>
        <w:ind w:left="0" w:firstLine="709"/>
        <w:jc w:val="both"/>
      </w:pPr>
      <w:r>
        <w:t>б) демонстрационный экзамен и защита дипломного проекта (работы) для выпускников, осваивающих программы подготовки специалистов среднего звена;</w:t>
      </w:r>
    </w:p>
    <w:p w:rsidR="009B7C7C" w:rsidRDefault="00C44307" w:rsidP="006E73B4">
      <w:pPr>
        <w:pStyle w:val="a3"/>
        <w:spacing w:before="1"/>
        <w:ind w:left="0" w:firstLine="709"/>
        <w:jc w:val="both"/>
      </w:pPr>
      <w:r>
        <w:t>в) государственный экзамен и (или) защита дипломного проекта (работы): для выпускников, осваивающих образовательные программы в области подготовки кадров в интересах обороны и безопасности государства, обеспечения законности и правопорядка.</w:t>
      </w:r>
    </w:p>
    <w:p w:rsidR="009B7C7C" w:rsidRDefault="00C44307" w:rsidP="00BB7987">
      <w:pPr>
        <w:pStyle w:val="a5"/>
        <w:numPr>
          <w:ilvl w:val="1"/>
          <w:numId w:val="22"/>
        </w:numPr>
        <w:tabs>
          <w:tab w:val="left" w:pos="1818"/>
        </w:tabs>
        <w:ind w:left="0" w:firstLine="709"/>
        <w:rPr>
          <w:sz w:val="24"/>
        </w:rPr>
      </w:pPr>
      <w:r>
        <w:rPr>
          <w:sz w:val="24"/>
        </w:rPr>
        <w:t xml:space="preserve">Демонстрационный экзамен направлен на определение уровня освоения выпускником материала, предусмотренного образовательной программой, и степени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профессиональных умений и навыков путем проведения независимой экспертной оценки выполненных выпускником практических заданий в условиях реальных или смоделированных производственных процессов.</w:t>
      </w:r>
    </w:p>
    <w:p w:rsidR="009B7C7C" w:rsidRDefault="00C44307" w:rsidP="00BB7987">
      <w:pPr>
        <w:pStyle w:val="a5"/>
        <w:numPr>
          <w:ilvl w:val="1"/>
          <w:numId w:val="22"/>
        </w:numPr>
        <w:tabs>
          <w:tab w:val="left" w:pos="1785"/>
        </w:tabs>
        <w:ind w:left="0" w:firstLine="709"/>
        <w:rPr>
          <w:sz w:val="24"/>
        </w:rPr>
      </w:pPr>
      <w:r>
        <w:rPr>
          <w:sz w:val="24"/>
        </w:rPr>
        <w:t>Демонстрационный</w:t>
      </w:r>
      <w:r>
        <w:rPr>
          <w:spacing w:val="-9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5"/>
          <w:sz w:val="24"/>
        </w:rPr>
        <w:t xml:space="preserve"> </w:t>
      </w:r>
      <w:r>
        <w:rPr>
          <w:sz w:val="24"/>
        </w:rPr>
        <w:t>проводится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двум</w:t>
      </w:r>
      <w:r>
        <w:rPr>
          <w:spacing w:val="-2"/>
          <w:sz w:val="24"/>
        </w:rPr>
        <w:t xml:space="preserve"> уровням:</w:t>
      </w:r>
    </w:p>
    <w:p w:rsidR="009B7C7C" w:rsidRDefault="00C44307" w:rsidP="006E73B4">
      <w:pPr>
        <w:pStyle w:val="a3"/>
        <w:ind w:left="0" w:firstLine="709"/>
        <w:jc w:val="both"/>
      </w:pPr>
      <w:r>
        <w:t>а) демонстрационный экзамен базового уровня проводится на основе требований к результатам освоения образовательных программ среднего профессионального образования, установленных ФГОС СПО;</w:t>
      </w:r>
    </w:p>
    <w:p w:rsidR="009B7C7C" w:rsidRDefault="00C44307" w:rsidP="006E73B4">
      <w:pPr>
        <w:pStyle w:val="a3"/>
        <w:spacing w:before="1"/>
        <w:ind w:left="0" w:firstLine="709"/>
        <w:jc w:val="both"/>
        <w:rPr>
          <w:b/>
          <w:i/>
        </w:rPr>
      </w:pPr>
      <w:proofErr w:type="gramStart"/>
      <w:r>
        <w:t>б) демонстрационный экзамен профильного уровня проводится по решению образовательной</w:t>
      </w:r>
      <w:r>
        <w:rPr>
          <w:spacing w:val="-3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основании</w:t>
      </w:r>
      <w:r>
        <w:rPr>
          <w:spacing w:val="-3"/>
        </w:rPr>
        <w:t xml:space="preserve"> </w:t>
      </w:r>
      <w:r>
        <w:t>заявлений</w:t>
      </w:r>
      <w:r>
        <w:rPr>
          <w:spacing w:val="-5"/>
        </w:rPr>
        <w:t xml:space="preserve"> </w:t>
      </w:r>
      <w:r>
        <w:t>выпускников (подаются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1"/>
        </w:rPr>
        <w:t xml:space="preserve"> </w:t>
      </w:r>
      <w:r>
        <w:t>шести</w:t>
      </w:r>
      <w:r>
        <w:rPr>
          <w:spacing w:val="-1"/>
        </w:rPr>
        <w:t xml:space="preserve"> </w:t>
      </w:r>
      <w:r>
        <w:t>месяцев до даты проведения ГИА) на основе требований к результатам освоения образовательных программ среднего профессионального образования, установленных ФГОС СПО, а также квалификационных требований, заявленных организациями, работодателями, заинтересованными в подготовке кадров соответствующей квалификации, в</w:t>
      </w:r>
      <w:r>
        <w:rPr>
          <w:spacing w:val="-2"/>
        </w:rPr>
        <w:t xml:space="preserve"> </w:t>
      </w:r>
      <w:r>
        <w:t>том числе являющимися стороной договора о сетевой форме реализации</w:t>
      </w:r>
      <w:proofErr w:type="gramEnd"/>
      <w:r>
        <w:t xml:space="preserve"> образовательных программ и (или) договора о практической подготовке обучающихся </w:t>
      </w:r>
      <w:r>
        <w:lastRenderedPageBreak/>
        <w:t>(далее - организации-партнеры)</w:t>
      </w:r>
      <w:r w:rsidRPr="007B3161">
        <w:rPr>
          <w:i/>
        </w:rPr>
        <w:t>.</w:t>
      </w:r>
    </w:p>
    <w:p w:rsidR="009B7C7C" w:rsidRDefault="00C44307" w:rsidP="00BB7987">
      <w:pPr>
        <w:pStyle w:val="a5"/>
        <w:numPr>
          <w:ilvl w:val="1"/>
          <w:numId w:val="22"/>
        </w:numPr>
        <w:tabs>
          <w:tab w:val="left" w:pos="1832"/>
        </w:tabs>
        <w:ind w:left="0" w:firstLine="709"/>
        <w:rPr>
          <w:sz w:val="24"/>
        </w:rPr>
      </w:pPr>
      <w:r>
        <w:rPr>
          <w:sz w:val="24"/>
        </w:rPr>
        <w:t>Государственный экзамен по отдельному профессиональному модулю (междисциплинарному курсу, дисциплине) или совокупности профессиональных модулей направлен на определение уровня освоения выпускником материала, предусмотренного учебным планом, и охватывает минимальное содержание данного профессионального модуля (междисциплинарного курса, дисциплины) или совокупности профессиональных модулей, установленное соответствующим ФГОС СПО.</w:t>
      </w:r>
    </w:p>
    <w:p w:rsidR="009B7C7C" w:rsidRDefault="00FD4BC8" w:rsidP="006E73B4">
      <w:pPr>
        <w:pStyle w:val="a3"/>
        <w:ind w:left="0" w:firstLine="709"/>
        <w:jc w:val="both"/>
      </w:pPr>
      <w:r>
        <w:rPr>
          <w:b/>
        </w:rPr>
        <w:t>4.7</w:t>
      </w:r>
      <w:r w:rsidR="00C44307">
        <w:rPr>
          <w:b/>
        </w:rPr>
        <w:t xml:space="preserve">. </w:t>
      </w:r>
      <w:r w:rsidR="00C44307">
        <w:t xml:space="preserve">Дипломный проект (работа) направлен на систематизацию и закрепление знаний выпускника по специальности, а также определение уровня готовности выпускника к самостоятельной профессиональной деятельности. Дипломный проект (работа) предполагает самостоятельную подготовку (написание) выпускником проекта (работы), демонстрирующего уровень знаний выпускника в рамках выбранной темы, а также </w:t>
      </w:r>
      <w:proofErr w:type="spellStart"/>
      <w:r w:rsidR="00C44307">
        <w:t>сформированность</w:t>
      </w:r>
      <w:proofErr w:type="spellEnd"/>
      <w:r w:rsidR="00C44307">
        <w:t xml:space="preserve"> его профессиональных умений и навыков.</w:t>
      </w:r>
    </w:p>
    <w:p w:rsidR="009B7C7C" w:rsidRDefault="009B7C7C" w:rsidP="006E73B4">
      <w:pPr>
        <w:pStyle w:val="a3"/>
        <w:ind w:left="0" w:firstLine="709"/>
      </w:pPr>
    </w:p>
    <w:p w:rsidR="009B7C7C" w:rsidRDefault="00C44307" w:rsidP="00BB7987">
      <w:pPr>
        <w:pStyle w:val="Heading1"/>
        <w:numPr>
          <w:ilvl w:val="0"/>
          <w:numId w:val="13"/>
        </w:numPr>
        <w:tabs>
          <w:tab w:val="left" w:pos="3343"/>
        </w:tabs>
        <w:jc w:val="center"/>
      </w:pPr>
      <w:r>
        <w:t>Содержание</w:t>
      </w:r>
      <w:r>
        <w:rPr>
          <w:spacing w:val="-8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итоговой</w:t>
      </w:r>
      <w:r>
        <w:rPr>
          <w:spacing w:val="-7"/>
        </w:rPr>
        <w:t xml:space="preserve"> </w:t>
      </w:r>
      <w:r>
        <w:rPr>
          <w:spacing w:val="-2"/>
        </w:rPr>
        <w:t>аттестации</w:t>
      </w:r>
    </w:p>
    <w:p w:rsidR="009B7C7C" w:rsidRDefault="00C44307" w:rsidP="00BB7987">
      <w:pPr>
        <w:pStyle w:val="a5"/>
        <w:numPr>
          <w:ilvl w:val="1"/>
          <w:numId w:val="13"/>
        </w:numPr>
        <w:tabs>
          <w:tab w:val="left" w:pos="2072"/>
        </w:tabs>
        <w:ind w:left="0" w:firstLine="709"/>
        <w:jc w:val="both"/>
        <w:rPr>
          <w:sz w:val="24"/>
        </w:rPr>
      </w:pPr>
      <w:r>
        <w:rPr>
          <w:sz w:val="24"/>
        </w:rPr>
        <w:t>Предметом государственной итоговой аттестации выпускника по основным профессиональным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 на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основе Федеральных государственных образовательных </w:t>
      </w:r>
      <w:proofErr w:type="gramStart"/>
      <w:r>
        <w:rPr>
          <w:sz w:val="24"/>
        </w:rPr>
        <w:t>стандартов подготовки выпускников учреждений среднего профессионального образования</w:t>
      </w:r>
      <w:proofErr w:type="gramEnd"/>
      <w:r>
        <w:rPr>
          <w:sz w:val="24"/>
        </w:rPr>
        <w:t xml:space="preserve"> по программам подготовки квалифицированных рабочих/служащих и специалистов среднего звена является оценка качества подготовки выпускников, которая осуществляется в двух основных направлениях: оценка уровня освоения дисциплин, оценка компетенций обучающихся. Оценка квалификации выпускников осуществляется при участии работодателей.</w:t>
      </w:r>
    </w:p>
    <w:p w:rsidR="009B7C7C" w:rsidRPr="002A5F16" w:rsidRDefault="00C44307" w:rsidP="00BB7987">
      <w:pPr>
        <w:pStyle w:val="a5"/>
        <w:numPr>
          <w:ilvl w:val="1"/>
          <w:numId w:val="13"/>
        </w:numPr>
        <w:tabs>
          <w:tab w:val="left" w:pos="2072"/>
        </w:tabs>
        <w:spacing w:before="1"/>
        <w:ind w:left="0" w:firstLine="709"/>
        <w:jc w:val="both"/>
        <w:rPr>
          <w:sz w:val="24"/>
        </w:rPr>
      </w:pPr>
      <w:r w:rsidRPr="002A5F16">
        <w:rPr>
          <w:sz w:val="24"/>
          <w:szCs w:val="24"/>
        </w:rPr>
        <w:t>Объем времени и вид (виды) аттестационных испытаний, входящий (их) в государственную итоговую аттестацию выпускников, устанавливаются Федеральным государственным образовательным стандартом в части государственных требований к оцениванию качества</w:t>
      </w:r>
      <w:r w:rsidR="002A5F16" w:rsidRPr="002A5F16">
        <w:rPr>
          <w:sz w:val="24"/>
          <w:szCs w:val="24"/>
        </w:rPr>
        <w:t xml:space="preserve"> </w:t>
      </w:r>
      <w:r w:rsidRPr="002A5F16">
        <w:rPr>
          <w:sz w:val="24"/>
          <w:szCs w:val="24"/>
        </w:rPr>
        <w:t>освоения основной профессиональной образовательной программы, содержания и уровня подготовки выпускников по</w:t>
      </w:r>
      <w:r>
        <w:t xml:space="preserve"> </w:t>
      </w:r>
      <w:r w:rsidRPr="002A5F16">
        <w:rPr>
          <w:sz w:val="24"/>
        </w:rPr>
        <w:t>конкретным профессиям/специальностям профессионального образо</w:t>
      </w:r>
      <w:r w:rsidRPr="002A5F16">
        <w:rPr>
          <w:spacing w:val="-2"/>
          <w:sz w:val="24"/>
        </w:rPr>
        <w:t>вания.</w:t>
      </w:r>
    </w:p>
    <w:p w:rsidR="009B7C7C" w:rsidRDefault="00C44307" w:rsidP="00BB7987">
      <w:pPr>
        <w:pStyle w:val="a5"/>
        <w:numPr>
          <w:ilvl w:val="1"/>
          <w:numId w:val="13"/>
        </w:numPr>
        <w:tabs>
          <w:tab w:val="left" w:pos="2072"/>
        </w:tabs>
        <w:ind w:left="0" w:firstLine="709"/>
        <w:jc w:val="both"/>
        <w:rPr>
          <w:sz w:val="24"/>
        </w:rPr>
      </w:pPr>
      <w:r>
        <w:rPr>
          <w:sz w:val="24"/>
        </w:rPr>
        <w:t>Аттестационные испытания, включенные в государственную итоговую аттестацию, не могут быть заменены оценкой уровня подготовки на основе текущей и промежуточной аттестации обучающегося.</w:t>
      </w:r>
    </w:p>
    <w:p w:rsidR="009B7C7C" w:rsidRDefault="00C44307" w:rsidP="006E73B4">
      <w:pPr>
        <w:pStyle w:val="a3"/>
        <w:ind w:left="0" w:firstLine="709"/>
        <w:jc w:val="both"/>
      </w:pPr>
      <w:r>
        <w:rPr>
          <w:b/>
        </w:rPr>
        <w:t xml:space="preserve">5.4. </w:t>
      </w:r>
      <w:r>
        <w:t>Тема дипломного проекта (работы) должна соответствовать содержанию одного или нескольких профессиональных модулей, входящих в образовательную программу среднего профессионального образования.</w:t>
      </w:r>
    </w:p>
    <w:p w:rsidR="009B7C7C" w:rsidRDefault="00C44307" w:rsidP="006E73B4">
      <w:pPr>
        <w:pStyle w:val="a3"/>
        <w:ind w:left="0" w:firstLine="709"/>
        <w:jc w:val="both"/>
      </w:pPr>
      <w:r>
        <w:rPr>
          <w:b/>
        </w:rPr>
        <w:t xml:space="preserve">5.5. </w:t>
      </w:r>
      <w:r>
        <w:t>Демонстрационный экзамен проводится в соответствии с Положением о демонстрационном экзамене в ГАПОУ СО «</w:t>
      </w:r>
      <w:proofErr w:type="spellStart"/>
      <w:r w:rsidR="007B3161">
        <w:t>УрГЗК</w:t>
      </w:r>
      <w:proofErr w:type="spellEnd"/>
      <w:r>
        <w:t>».</w:t>
      </w:r>
    </w:p>
    <w:p w:rsidR="009B7C7C" w:rsidRPr="00FD4BC8" w:rsidRDefault="00FD4BC8" w:rsidP="00BB7987">
      <w:pPr>
        <w:pStyle w:val="a5"/>
        <w:numPr>
          <w:ilvl w:val="1"/>
          <w:numId w:val="23"/>
        </w:numPr>
        <w:tabs>
          <w:tab w:val="left" w:pos="2072"/>
        </w:tabs>
        <w:spacing w:before="1"/>
        <w:ind w:left="0" w:firstLine="709"/>
        <w:rPr>
          <w:sz w:val="24"/>
        </w:rPr>
      </w:pPr>
      <w:r>
        <w:rPr>
          <w:sz w:val="24"/>
        </w:rPr>
        <w:t xml:space="preserve"> </w:t>
      </w:r>
      <w:proofErr w:type="gramStart"/>
      <w:r w:rsidR="00C44307" w:rsidRPr="00FD4BC8">
        <w:rPr>
          <w:sz w:val="24"/>
        </w:rPr>
        <w:t>При выполнении и защите дипломной работы</w:t>
      </w:r>
      <w:r w:rsidR="00C44307" w:rsidRPr="00FD4BC8">
        <w:rPr>
          <w:spacing w:val="-2"/>
          <w:sz w:val="24"/>
        </w:rPr>
        <w:t xml:space="preserve"> </w:t>
      </w:r>
      <w:r w:rsidR="00C44307" w:rsidRPr="00FD4BC8">
        <w:rPr>
          <w:sz w:val="24"/>
        </w:rPr>
        <w:t>(проекта) выпускник в соответствии с требованиями Федерального государственного образовательного стандарта среднего профессионального образования демонстрирует уровень готовности самостоятельно решать конкретные профессиональные задачи по работе с технологической документацией, выбирать технологические операции, параметры и режимы ведения процесса, средства труда, прогнозировать и оценивать полученный результат, владеть экономическими, экологическими, правовыми параметрами профессиональной деятельности, а также анализировать профессиональные задачи и</w:t>
      </w:r>
      <w:proofErr w:type="gramEnd"/>
      <w:r w:rsidR="00C44307" w:rsidRPr="00FD4BC8">
        <w:rPr>
          <w:sz w:val="24"/>
        </w:rPr>
        <w:t xml:space="preserve"> аргументировать их решение в рамках определённых полномочий.</w:t>
      </w:r>
    </w:p>
    <w:p w:rsidR="009B7C7C" w:rsidRPr="00FD4BC8" w:rsidRDefault="00C44307" w:rsidP="00BB7987">
      <w:pPr>
        <w:pStyle w:val="a5"/>
        <w:numPr>
          <w:ilvl w:val="1"/>
          <w:numId w:val="24"/>
        </w:numPr>
        <w:tabs>
          <w:tab w:val="left" w:pos="2072"/>
        </w:tabs>
        <w:ind w:left="0" w:firstLine="709"/>
        <w:rPr>
          <w:sz w:val="24"/>
        </w:rPr>
      </w:pPr>
      <w:r w:rsidRPr="00FD4BC8">
        <w:rPr>
          <w:sz w:val="24"/>
        </w:rPr>
        <w:t>При необходимости в дипломной работе (проекте), кроме описательной части, может быть представлена графическая часть и приложения. Требования к содержанию, объёму</w:t>
      </w:r>
      <w:r w:rsidRPr="00FD4BC8">
        <w:rPr>
          <w:spacing w:val="80"/>
          <w:sz w:val="24"/>
        </w:rPr>
        <w:t xml:space="preserve"> </w:t>
      </w:r>
      <w:r w:rsidRPr="00FD4BC8">
        <w:rPr>
          <w:sz w:val="24"/>
        </w:rPr>
        <w:t>и структуре дипломной работы (проекта) определяются исходя из специфики специальности (профессии) и указываются в Программе ГИА.</w:t>
      </w:r>
    </w:p>
    <w:p w:rsidR="009B7C7C" w:rsidRDefault="00C44307" w:rsidP="00BB7987">
      <w:pPr>
        <w:pStyle w:val="a5"/>
        <w:numPr>
          <w:ilvl w:val="1"/>
          <w:numId w:val="24"/>
        </w:numPr>
        <w:tabs>
          <w:tab w:val="left" w:pos="2072"/>
        </w:tabs>
        <w:ind w:left="0" w:firstLine="709"/>
        <w:rPr>
          <w:sz w:val="24"/>
        </w:rPr>
      </w:pPr>
      <w:r>
        <w:rPr>
          <w:sz w:val="24"/>
        </w:rPr>
        <w:t xml:space="preserve">Тематика дипломных проектов (работ) определяется образовательной </w:t>
      </w:r>
      <w:r>
        <w:rPr>
          <w:sz w:val="24"/>
        </w:rPr>
        <w:lastRenderedPageBreak/>
        <w:t xml:space="preserve">организацией, рассматривается на заседании </w:t>
      </w:r>
      <w:proofErr w:type="gramStart"/>
      <w:r>
        <w:rPr>
          <w:sz w:val="24"/>
        </w:rPr>
        <w:t>П(</w:t>
      </w:r>
      <w:proofErr w:type="gramEnd"/>
      <w:r>
        <w:rPr>
          <w:sz w:val="24"/>
        </w:rPr>
        <w:t xml:space="preserve">Ц)К и утверждается директором колледжа вместе с Программой ГИА по специальности. Темы должны отвечать современным требованиям развития высокотехнологичных отраслей науки, техники, производства, экономики иметь практико-ориентированный характер. Выпускнику предоставляется право выбора темы дипломной работы (проекта) из предложенного перечня тем. Выпускник имеет право предложить </w:t>
      </w:r>
      <w:proofErr w:type="gramStart"/>
      <w:r>
        <w:rPr>
          <w:sz w:val="24"/>
        </w:rPr>
        <w:t>П(</w:t>
      </w:r>
      <w:proofErr w:type="gramEnd"/>
      <w:r>
        <w:rPr>
          <w:sz w:val="24"/>
        </w:rPr>
        <w:t>Ц)К на согласование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собственную тему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дипломной работы (проекта)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обоснованием</w:t>
      </w:r>
      <w:r>
        <w:rPr>
          <w:spacing w:val="-1"/>
          <w:sz w:val="24"/>
        </w:rPr>
        <w:t xml:space="preserve"> </w:t>
      </w:r>
      <w:r>
        <w:rPr>
          <w:sz w:val="24"/>
        </w:rPr>
        <w:t>целесообразности её разработки для практического применения. Обязательным требованием для дипломной работы (проекта) является соответствие ее тематики содержанию одного или нескольких профессиональных модулей и предъявление к оценке освоенных студентом компетенций.</w:t>
      </w:r>
    </w:p>
    <w:p w:rsidR="009B7C7C" w:rsidRDefault="00C44307" w:rsidP="00BB7987">
      <w:pPr>
        <w:pStyle w:val="a5"/>
        <w:numPr>
          <w:ilvl w:val="1"/>
          <w:numId w:val="24"/>
        </w:numPr>
        <w:tabs>
          <w:tab w:val="left" w:pos="2072"/>
        </w:tabs>
        <w:ind w:left="0" w:firstLine="709"/>
        <w:rPr>
          <w:sz w:val="24"/>
        </w:rPr>
      </w:pPr>
      <w:r>
        <w:rPr>
          <w:sz w:val="24"/>
        </w:rPr>
        <w:t xml:space="preserve">Дипломная работа (проект) выполняется в соответствии с Общими правилами оформления дипломных, курсовых проектов (работ), </w:t>
      </w:r>
      <w:proofErr w:type="gramStart"/>
      <w:r>
        <w:rPr>
          <w:sz w:val="24"/>
        </w:rPr>
        <w:t>индивидуальных проектов</w:t>
      </w:r>
      <w:proofErr w:type="gramEnd"/>
      <w:r>
        <w:rPr>
          <w:sz w:val="24"/>
        </w:rPr>
        <w:t>, рефератов, отчетов по практике в ГАПОУ СО «</w:t>
      </w:r>
      <w:r w:rsidR="007B3161">
        <w:rPr>
          <w:sz w:val="24"/>
        </w:rPr>
        <w:t>УРГЗК</w:t>
      </w:r>
      <w:r>
        <w:rPr>
          <w:sz w:val="24"/>
        </w:rPr>
        <w:t>» (стандарт предприятия).</w:t>
      </w:r>
    </w:p>
    <w:p w:rsidR="009B7C7C" w:rsidRDefault="00C44307" w:rsidP="00BB7987">
      <w:pPr>
        <w:pStyle w:val="a5"/>
        <w:numPr>
          <w:ilvl w:val="1"/>
          <w:numId w:val="24"/>
        </w:numPr>
        <w:tabs>
          <w:tab w:val="left" w:pos="2072"/>
        </w:tabs>
        <w:spacing w:before="1"/>
        <w:ind w:left="0" w:firstLine="709"/>
      </w:pPr>
      <w:proofErr w:type="gramStart"/>
      <w:r w:rsidRPr="002A5F16">
        <w:rPr>
          <w:sz w:val="24"/>
        </w:rPr>
        <w:t>Контроль за</w:t>
      </w:r>
      <w:proofErr w:type="gramEnd"/>
      <w:r w:rsidRPr="002A5F16">
        <w:rPr>
          <w:spacing w:val="-1"/>
          <w:sz w:val="24"/>
        </w:rPr>
        <w:t xml:space="preserve"> </w:t>
      </w:r>
      <w:r w:rsidRPr="002A5F16">
        <w:rPr>
          <w:sz w:val="24"/>
        </w:rPr>
        <w:t>выполнением</w:t>
      </w:r>
      <w:r w:rsidRPr="002A5F16">
        <w:rPr>
          <w:spacing w:val="-1"/>
          <w:sz w:val="24"/>
        </w:rPr>
        <w:t xml:space="preserve"> </w:t>
      </w:r>
      <w:r w:rsidRPr="002A5F16">
        <w:rPr>
          <w:sz w:val="24"/>
        </w:rPr>
        <w:t xml:space="preserve">требований к оформлению дипломной работы (проекта) осуществляет </w:t>
      </w:r>
      <w:proofErr w:type="spellStart"/>
      <w:r w:rsidRPr="002A5F16">
        <w:rPr>
          <w:sz w:val="24"/>
        </w:rPr>
        <w:t>нормоконтролер</w:t>
      </w:r>
      <w:proofErr w:type="spellEnd"/>
      <w:r w:rsidRPr="002A5F16">
        <w:rPr>
          <w:sz w:val="24"/>
        </w:rPr>
        <w:t xml:space="preserve">. </w:t>
      </w:r>
      <w:proofErr w:type="spellStart"/>
      <w:r w:rsidRPr="002A5F16">
        <w:rPr>
          <w:sz w:val="24"/>
        </w:rPr>
        <w:t>Нормоконтролерами</w:t>
      </w:r>
      <w:proofErr w:type="spellEnd"/>
      <w:r w:rsidRPr="002A5F16">
        <w:rPr>
          <w:sz w:val="24"/>
        </w:rPr>
        <w:t xml:space="preserve"> могут назначаться высококвалифицированные преподаватели. При проведении </w:t>
      </w:r>
      <w:proofErr w:type="spellStart"/>
      <w:r w:rsidRPr="002A5F16">
        <w:rPr>
          <w:sz w:val="24"/>
        </w:rPr>
        <w:t>нормоконтроля</w:t>
      </w:r>
      <w:proofErr w:type="spellEnd"/>
      <w:r w:rsidRPr="002A5F16">
        <w:rPr>
          <w:sz w:val="24"/>
        </w:rPr>
        <w:t xml:space="preserve"> следует руководствоваться </w:t>
      </w:r>
      <w:r w:rsidR="007B3161">
        <w:rPr>
          <w:sz w:val="24"/>
        </w:rPr>
        <w:t xml:space="preserve">положением о выпускной квалификационной работе выпускников </w:t>
      </w:r>
      <w:r w:rsidRPr="002A5F16">
        <w:rPr>
          <w:sz w:val="24"/>
        </w:rPr>
        <w:t>ГАПОУ СО «</w:t>
      </w:r>
      <w:proofErr w:type="spellStart"/>
      <w:r w:rsidR="007B3161">
        <w:rPr>
          <w:sz w:val="24"/>
        </w:rPr>
        <w:t>УрГЗК</w:t>
      </w:r>
      <w:proofErr w:type="spellEnd"/>
      <w:r w:rsidR="007B3161">
        <w:rPr>
          <w:sz w:val="24"/>
        </w:rPr>
        <w:t>»</w:t>
      </w:r>
      <w:r w:rsidRPr="002A5F16">
        <w:rPr>
          <w:sz w:val="24"/>
        </w:rPr>
        <w:t xml:space="preserve">. </w:t>
      </w:r>
      <w:proofErr w:type="spellStart"/>
      <w:r w:rsidRPr="002A5F16">
        <w:rPr>
          <w:sz w:val="24"/>
        </w:rPr>
        <w:t>Нормоконтролер</w:t>
      </w:r>
      <w:proofErr w:type="spellEnd"/>
      <w:r w:rsidRPr="002A5F16">
        <w:rPr>
          <w:sz w:val="24"/>
        </w:rPr>
        <w:t xml:space="preserve"> имеет право: возвращать дипломную работу в случаях несоответствия требованиям, небрежного выполнения, отсутствия необходимых подписей, отсутствия документов, на которые</w:t>
      </w:r>
      <w:r w:rsidRPr="002A5F16">
        <w:rPr>
          <w:spacing w:val="15"/>
          <w:sz w:val="24"/>
        </w:rPr>
        <w:t xml:space="preserve"> </w:t>
      </w:r>
      <w:r w:rsidRPr="002A5F16">
        <w:rPr>
          <w:sz w:val="24"/>
        </w:rPr>
        <w:t>имеются</w:t>
      </w:r>
      <w:r w:rsidRPr="002A5F16">
        <w:rPr>
          <w:spacing w:val="17"/>
          <w:sz w:val="24"/>
        </w:rPr>
        <w:t xml:space="preserve"> </w:t>
      </w:r>
      <w:r w:rsidRPr="002A5F16">
        <w:rPr>
          <w:sz w:val="24"/>
        </w:rPr>
        <w:t>ссылки</w:t>
      </w:r>
      <w:r w:rsidRPr="002A5F16">
        <w:rPr>
          <w:spacing w:val="17"/>
          <w:sz w:val="24"/>
        </w:rPr>
        <w:t xml:space="preserve"> </w:t>
      </w:r>
      <w:r w:rsidRPr="002A5F16">
        <w:rPr>
          <w:sz w:val="24"/>
        </w:rPr>
        <w:t>в</w:t>
      </w:r>
      <w:r w:rsidRPr="002A5F16">
        <w:rPr>
          <w:spacing w:val="19"/>
          <w:sz w:val="24"/>
        </w:rPr>
        <w:t xml:space="preserve"> </w:t>
      </w:r>
      <w:r w:rsidRPr="002A5F16">
        <w:rPr>
          <w:sz w:val="24"/>
        </w:rPr>
        <w:t>работе</w:t>
      </w:r>
      <w:r w:rsidRPr="002A5F16">
        <w:rPr>
          <w:spacing w:val="17"/>
          <w:sz w:val="24"/>
        </w:rPr>
        <w:t xml:space="preserve"> </w:t>
      </w:r>
      <w:r w:rsidRPr="002A5F16">
        <w:rPr>
          <w:sz w:val="24"/>
        </w:rPr>
        <w:t>и</w:t>
      </w:r>
      <w:r w:rsidRPr="002A5F16">
        <w:rPr>
          <w:spacing w:val="17"/>
          <w:sz w:val="24"/>
        </w:rPr>
        <w:t xml:space="preserve"> </w:t>
      </w:r>
      <w:r w:rsidRPr="002A5F16">
        <w:rPr>
          <w:sz w:val="24"/>
        </w:rPr>
        <w:t>т.д.;</w:t>
      </w:r>
      <w:r w:rsidRPr="002A5F16">
        <w:rPr>
          <w:spacing w:val="18"/>
          <w:sz w:val="24"/>
        </w:rPr>
        <w:t xml:space="preserve"> </w:t>
      </w:r>
      <w:r w:rsidRPr="002A5F16">
        <w:rPr>
          <w:sz w:val="24"/>
        </w:rPr>
        <w:t>требовать</w:t>
      </w:r>
      <w:r w:rsidRPr="002A5F16">
        <w:rPr>
          <w:spacing w:val="17"/>
          <w:sz w:val="24"/>
        </w:rPr>
        <w:t xml:space="preserve"> </w:t>
      </w:r>
      <w:r w:rsidRPr="002A5F16">
        <w:rPr>
          <w:sz w:val="24"/>
        </w:rPr>
        <w:t>от</w:t>
      </w:r>
      <w:r w:rsidRPr="002A5F16">
        <w:rPr>
          <w:spacing w:val="18"/>
          <w:sz w:val="24"/>
        </w:rPr>
        <w:t xml:space="preserve"> </w:t>
      </w:r>
      <w:r w:rsidRPr="002A5F16">
        <w:rPr>
          <w:sz w:val="24"/>
        </w:rPr>
        <w:t>студента</w:t>
      </w:r>
      <w:r w:rsidRPr="002A5F16">
        <w:rPr>
          <w:spacing w:val="17"/>
          <w:sz w:val="24"/>
        </w:rPr>
        <w:t xml:space="preserve"> </w:t>
      </w:r>
      <w:r w:rsidRPr="002A5F16">
        <w:rPr>
          <w:sz w:val="24"/>
        </w:rPr>
        <w:t>разъяснений</w:t>
      </w:r>
      <w:r w:rsidRPr="002A5F16">
        <w:rPr>
          <w:spacing w:val="15"/>
          <w:sz w:val="24"/>
        </w:rPr>
        <w:t xml:space="preserve"> </w:t>
      </w:r>
      <w:r w:rsidRPr="002A5F16">
        <w:rPr>
          <w:sz w:val="24"/>
        </w:rPr>
        <w:t>и</w:t>
      </w:r>
      <w:r w:rsidRPr="002A5F16">
        <w:rPr>
          <w:spacing w:val="18"/>
          <w:sz w:val="24"/>
        </w:rPr>
        <w:t xml:space="preserve"> </w:t>
      </w:r>
      <w:r w:rsidRPr="002A5F16">
        <w:rPr>
          <w:sz w:val="24"/>
        </w:rPr>
        <w:t>дополнительных</w:t>
      </w:r>
      <w:r w:rsidRPr="002A5F16">
        <w:rPr>
          <w:spacing w:val="17"/>
          <w:sz w:val="24"/>
        </w:rPr>
        <w:t xml:space="preserve"> </w:t>
      </w:r>
      <w:r w:rsidR="007B3161">
        <w:rPr>
          <w:spacing w:val="17"/>
          <w:sz w:val="24"/>
        </w:rPr>
        <w:t>ма</w:t>
      </w:r>
      <w:r w:rsidRPr="002A5F16">
        <w:rPr>
          <w:sz w:val="24"/>
        </w:rPr>
        <w:t xml:space="preserve">териалов по возникшим вопросам; не подписывать дипломную работу в случае невыполнения </w:t>
      </w:r>
      <w:r w:rsidRPr="002A5F16">
        <w:rPr>
          <w:spacing w:val="-2"/>
          <w:sz w:val="24"/>
        </w:rPr>
        <w:t>требований.</w:t>
      </w:r>
    </w:p>
    <w:p w:rsidR="009B7C7C" w:rsidRDefault="00C44307" w:rsidP="00BB7987">
      <w:pPr>
        <w:pStyle w:val="a5"/>
        <w:numPr>
          <w:ilvl w:val="1"/>
          <w:numId w:val="24"/>
        </w:numPr>
        <w:tabs>
          <w:tab w:val="left" w:pos="2072"/>
        </w:tabs>
        <w:ind w:left="0" w:firstLine="709"/>
        <w:rPr>
          <w:sz w:val="24"/>
        </w:rPr>
      </w:pPr>
      <w:r>
        <w:rPr>
          <w:sz w:val="24"/>
        </w:rPr>
        <w:t>При защите дипломной работы (проекта) производится окончательная оценка уровня освоения выпускниками общих компетенций.</w:t>
      </w:r>
    </w:p>
    <w:p w:rsidR="009B7C7C" w:rsidRDefault="00C44307" w:rsidP="006E73B4">
      <w:pPr>
        <w:pStyle w:val="a3"/>
        <w:ind w:left="0" w:firstLine="709"/>
        <w:jc w:val="both"/>
      </w:pPr>
      <w:r>
        <w:rPr>
          <w:b/>
        </w:rPr>
        <w:t>5.</w:t>
      </w:r>
      <w:r w:rsidR="00FD4BC8">
        <w:rPr>
          <w:b/>
        </w:rPr>
        <w:t>12</w:t>
      </w:r>
      <w:r>
        <w:t>. При определении темы дипломной работы (проекта) следует учитывать, что ее содержание может основываться:</w:t>
      </w:r>
    </w:p>
    <w:p w:rsidR="009B7C7C" w:rsidRDefault="00C44307" w:rsidP="00BB7987">
      <w:pPr>
        <w:pStyle w:val="a5"/>
        <w:numPr>
          <w:ilvl w:val="0"/>
          <w:numId w:val="12"/>
        </w:numPr>
        <w:tabs>
          <w:tab w:val="left" w:pos="1377"/>
        </w:tabs>
        <w:ind w:left="0" w:firstLine="709"/>
        <w:rPr>
          <w:sz w:val="24"/>
        </w:rPr>
      </w:pPr>
      <w:r>
        <w:rPr>
          <w:sz w:val="24"/>
        </w:rPr>
        <w:t xml:space="preserve">на обобщении результатов выполненной ранее </w:t>
      </w:r>
      <w:proofErr w:type="gramStart"/>
      <w:r>
        <w:rPr>
          <w:sz w:val="24"/>
        </w:rPr>
        <w:t>обучающимся</w:t>
      </w:r>
      <w:proofErr w:type="gramEnd"/>
      <w:r>
        <w:rPr>
          <w:sz w:val="24"/>
        </w:rPr>
        <w:t xml:space="preserve"> курсовой работы (проекта), если она выполнялась в рамках соответствующего профессионального модуля;</w:t>
      </w:r>
    </w:p>
    <w:p w:rsidR="009B7C7C" w:rsidRDefault="00C44307" w:rsidP="00BB7987">
      <w:pPr>
        <w:pStyle w:val="a5"/>
        <w:numPr>
          <w:ilvl w:val="0"/>
          <w:numId w:val="12"/>
        </w:numPr>
        <w:tabs>
          <w:tab w:val="left" w:pos="1377"/>
        </w:tabs>
        <w:spacing w:before="1"/>
        <w:ind w:left="0" w:firstLine="709"/>
        <w:rPr>
          <w:sz w:val="24"/>
        </w:rPr>
      </w:pP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использовании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6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ранее</w:t>
      </w:r>
      <w:r>
        <w:rPr>
          <w:spacing w:val="-7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заданий.</w:t>
      </w:r>
    </w:p>
    <w:p w:rsidR="009B7C7C" w:rsidRDefault="00C44307" w:rsidP="006E73B4">
      <w:pPr>
        <w:pStyle w:val="a3"/>
        <w:ind w:left="0" w:firstLine="709"/>
        <w:jc w:val="both"/>
      </w:pPr>
      <w:r>
        <w:rPr>
          <w:b/>
        </w:rPr>
        <w:t>5.1</w:t>
      </w:r>
      <w:r w:rsidR="00FD4BC8">
        <w:rPr>
          <w:b/>
        </w:rPr>
        <w:t>3</w:t>
      </w:r>
      <w:r>
        <w:rPr>
          <w:b/>
        </w:rPr>
        <w:t xml:space="preserve">. </w:t>
      </w:r>
      <w:r>
        <w:t xml:space="preserve">Выбор темы дипломной работы (проекта) </w:t>
      </w:r>
      <w:proofErr w:type="gramStart"/>
      <w:r>
        <w:t>обучающимся</w:t>
      </w:r>
      <w:proofErr w:type="gramEnd"/>
      <w:r>
        <w:t xml:space="preserve"> осуществляется до начала производственной практики (преддипломной), что обусловлено необходимостью сбора практического материала в период ее прохождения.</w:t>
      </w:r>
    </w:p>
    <w:p w:rsidR="009B7C7C" w:rsidRPr="00FD4BC8" w:rsidRDefault="00FD4BC8" w:rsidP="00BB7987">
      <w:pPr>
        <w:pStyle w:val="a5"/>
        <w:numPr>
          <w:ilvl w:val="1"/>
          <w:numId w:val="25"/>
        </w:numPr>
        <w:tabs>
          <w:tab w:val="left" w:pos="2073"/>
        </w:tabs>
        <w:ind w:left="0" w:firstLine="709"/>
        <w:rPr>
          <w:sz w:val="24"/>
        </w:rPr>
      </w:pPr>
      <w:r>
        <w:rPr>
          <w:sz w:val="24"/>
        </w:rPr>
        <w:t xml:space="preserve"> </w:t>
      </w:r>
      <w:r w:rsidR="00C44307" w:rsidRPr="00FD4BC8">
        <w:rPr>
          <w:sz w:val="24"/>
        </w:rPr>
        <w:t xml:space="preserve">Для подготовки дипломного проекта (работы) выпускнику назначается руководитель и при необходимости консультанты, оказывающие выпускнику методическую поддержку. </w:t>
      </w:r>
      <w:proofErr w:type="gramStart"/>
      <w:r w:rsidR="00C44307" w:rsidRPr="00FD4BC8">
        <w:rPr>
          <w:sz w:val="24"/>
        </w:rPr>
        <w:t>Дипломные проекты (работы) подлежат обязательному рецензированию).</w:t>
      </w:r>
      <w:proofErr w:type="gramEnd"/>
      <w:r w:rsidR="00C44307" w:rsidRPr="00FD4BC8">
        <w:rPr>
          <w:sz w:val="24"/>
        </w:rPr>
        <w:t xml:space="preserve"> К дипломной работе (проекту) выпускник прилагает отзыв руководителя и рецензию. Рецензентами, консультантами (при необходимости) могут быть руководящие и педагогические работники образовательных учреждений различных типов</w:t>
      </w:r>
      <w:r w:rsidR="00C44307" w:rsidRPr="00FD4BC8">
        <w:rPr>
          <w:spacing w:val="-1"/>
          <w:sz w:val="24"/>
        </w:rPr>
        <w:t xml:space="preserve"> </w:t>
      </w:r>
      <w:r w:rsidR="00C44307" w:rsidRPr="00FD4BC8">
        <w:rPr>
          <w:sz w:val="24"/>
        </w:rPr>
        <w:t>и видов</w:t>
      </w:r>
      <w:r w:rsidR="00C44307" w:rsidRPr="00FD4BC8">
        <w:rPr>
          <w:spacing w:val="-1"/>
          <w:sz w:val="24"/>
        </w:rPr>
        <w:t xml:space="preserve"> </w:t>
      </w:r>
      <w:r w:rsidR="00C44307" w:rsidRPr="00FD4BC8">
        <w:rPr>
          <w:sz w:val="24"/>
        </w:rPr>
        <w:t>(в</w:t>
      </w:r>
      <w:r w:rsidR="00C44307" w:rsidRPr="00FD4BC8">
        <w:rPr>
          <w:spacing w:val="-2"/>
          <w:sz w:val="24"/>
        </w:rPr>
        <w:t xml:space="preserve"> </w:t>
      </w:r>
      <w:r w:rsidR="00C44307" w:rsidRPr="00FD4BC8">
        <w:rPr>
          <w:sz w:val="24"/>
        </w:rPr>
        <w:t>том числе, колледжа), реализующие</w:t>
      </w:r>
      <w:r w:rsidR="00C44307" w:rsidRPr="00FD4BC8">
        <w:rPr>
          <w:spacing w:val="-1"/>
          <w:sz w:val="24"/>
        </w:rPr>
        <w:t xml:space="preserve"> </w:t>
      </w:r>
      <w:r w:rsidR="00C44307" w:rsidRPr="00FD4BC8">
        <w:rPr>
          <w:sz w:val="24"/>
        </w:rPr>
        <w:t>профессиональные образовательные программы различных уровней, а также представители предприятий, организаций - социальных партнеров.</w:t>
      </w:r>
    </w:p>
    <w:p w:rsidR="009B7C7C" w:rsidRDefault="00C44307" w:rsidP="006E73B4">
      <w:pPr>
        <w:pStyle w:val="a3"/>
        <w:spacing w:line="276" w:lineRule="exact"/>
        <w:ind w:left="0" w:firstLine="709"/>
      </w:pPr>
      <w:r>
        <w:t>В</w:t>
      </w:r>
      <w:r>
        <w:rPr>
          <w:spacing w:val="-4"/>
        </w:rPr>
        <w:t xml:space="preserve"> </w:t>
      </w:r>
      <w:r>
        <w:t>обязанности</w:t>
      </w:r>
      <w:r>
        <w:rPr>
          <w:spacing w:val="-1"/>
        </w:rPr>
        <w:t xml:space="preserve"> </w:t>
      </w:r>
      <w:r>
        <w:t>руководителя</w:t>
      </w:r>
      <w:r>
        <w:rPr>
          <w:spacing w:val="-1"/>
        </w:rPr>
        <w:t xml:space="preserve"> </w:t>
      </w:r>
      <w:proofErr w:type="gramStart"/>
      <w:r>
        <w:t>ДР</w:t>
      </w:r>
      <w:proofErr w:type="gramEnd"/>
      <w:r>
        <w:t>/ДП</w:t>
      </w:r>
      <w:r>
        <w:rPr>
          <w:spacing w:val="-2"/>
        </w:rPr>
        <w:t xml:space="preserve"> входят:</w:t>
      </w:r>
    </w:p>
    <w:p w:rsidR="009B7C7C" w:rsidRDefault="00C44307" w:rsidP="006E73B4">
      <w:pPr>
        <w:pStyle w:val="a3"/>
        <w:spacing w:line="293" w:lineRule="exact"/>
        <w:ind w:left="0" w:firstLine="709"/>
      </w:pPr>
      <w:r>
        <w:rPr>
          <w:rFonts w:ascii="Symbol" w:hAnsi="Symbol"/>
        </w:rPr>
        <w:t></w:t>
      </w:r>
      <w:r>
        <w:t>разработка задания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подготовку</w:t>
      </w:r>
      <w:r>
        <w:rPr>
          <w:spacing w:val="-3"/>
        </w:rPr>
        <w:t xml:space="preserve"> </w:t>
      </w:r>
      <w:r>
        <w:rPr>
          <w:spacing w:val="-2"/>
        </w:rPr>
        <w:t>ДП/</w:t>
      </w:r>
      <w:proofErr w:type="gramStart"/>
      <w:r>
        <w:rPr>
          <w:spacing w:val="-2"/>
        </w:rPr>
        <w:t>ДР</w:t>
      </w:r>
      <w:proofErr w:type="gramEnd"/>
      <w:r>
        <w:rPr>
          <w:spacing w:val="-2"/>
        </w:rPr>
        <w:t>;</w:t>
      </w:r>
    </w:p>
    <w:p w:rsidR="009B7C7C" w:rsidRDefault="00C44307" w:rsidP="006E73B4">
      <w:pPr>
        <w:pStyle w:val="a3"/>
        <w:spacing w:line="293" w:lineRule="exact"/>
        <w:ind w:left="0" w:firstLine="709"/>
      </w:pPr>
      <w:r>
        <w:rPr>
          <w:rFonts w:ascii="Symbol" w:hAnsi="Symbol"/>
        </w:rPr>
        <w:t></w:t>
      </w:r>
      <w:r>
        <w:t>разработка</w:t>
      </w:r>
      <w:r>
        <w:rPr>
          <w:spacing w:val="-2"/>
        </w:rPr>
        <w:t xml:space="preserve"> </w:t>
      </w:r>
      <w:r>
        <w:t>совместно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1"/>
        </w:rPr>
        <w:t xml:space="preserve"> </w:t>
      </w:r>
      <w:r>
        <w:t>плана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ДР</w:t>
      </w:r>
      <w:proofErr w:type="gramEnd"/>
      <w:r>
        <w:rPr>
          <w:spacing w:val="-2"/>
        </w:rPr>
        <w:t>/ДП;</w:t>
      </w:r>
    </w:p>
    <w:p w:rsidR="009B7C7C" w:rsidRDefault="00C44307" w:rsidP="006E73B4">
      <w:pPr>
        <w:pStyle w:val="a3"/>
        <w:ind w:left="0" w:firstLine="709"/>
      </w:pPr>
      <w:r>
        <w:rPr>
          <w:rFonts w:ascii="Symbol" w:hAnsi="Symbol"/>
        </w:rPr>
        <w:t></w:t>
      </w:r>
      <w:r>
        <w:t>оказание</w:t>
      </w:r>
      <w:r>
        <w:rPr>
          <w:spacing w:val="31"/>
        </w:rPr>
        <w:t xml:space="preserve"> </w:t>
      </w:r>
      <w:r>
        <w:t>помощи</w:t>
      </w:r>
      <w:r>
        <w:rPr>
          <w:spacing w:val="33"/>
        </w:rPr>
        <w:t xml:space="preserve"> </w:t>
      </w:r>
      <w:r>
        <w:t>обучающемуся</w:t>
      </w:r>
      <w:r>
        <w:rPr>
          <w:spacing w:val="32"/>
        </w:rPr>
        <w:t xml:space="preserve"> </w:t>
      </w:r>
      <w:r>
        <w:t>в</w:t>
      </w:r>
      <w:r>
        <w:rPr>
          <w:spacing w:val="32"/>
        </w:rPr>
        <w:t xml:space="preserve"> </w:t>
      </w:r>
      <w:r>
        <w:t>разработке</w:t>
      </w:r>
      <w:r>
        <w:rPr>
          <w:spacing w:val="31"/>
        </w:rPr>
        <w:t xml:space="preserve"> </w:t>
      </w:r>
      <w:r>
        <w:t>индивидуального</w:t>
      </w:r>
      <w:r>
        <w:rPr>
          <w:spacing w:val="32"/>
        </w:rPr>
        <w:t xml:space="preserve"> </w:t>
      </w:r>
      <w:r>
        <w:t>графика</w:t>
      </w:r>
      <w:r>
        <w:rPr>
          <w:spacing w:val="31"/>
        </w:rPr>
        <w:t xml:space="preserve"> </w:t>
      </w:r>
      <w:r>
        <w:t>работы на</w:t>
      </w:r>
      <w:r>
        <w:rPr>
          <w:spacing w:val="31"/>
        </w:rPr>
        <w:t xml:space="preserve"> </w:t>
      </w:r>
      <w:r>
        <w:t xml:space="preserve">весь период выполнения </w:t>
      </w:r>
      <w:proofErr w:type="gramStart"/>
      <w:r>
        <w:t>ДР</w:t>
      </w:r>
      <w:proofErr w:type="gramEnd"/>
      <w:r>
        <w:t>/ДП;</w:t>
      </w:r>
    </w:p>
    <w:p w:rsidR="009B7C7C" w:rsidRDefault="00C44307" w:rsidP="006E73B4">
      <w:pPr>
        <w:pStyle w:val="a3"/>
        <w:ind w:left="0" w:firstLine="709"/>
      </w:pPr>
      <w:r>
        <w:rPr>
          <w:rFonts w:ascii="Symbol" w:hAnsi="Symbol"/>
        </w:rPr>
        <w:t></w:t>
      </w:r>
      <w:r>
        <w:t>консультирование</w:t>
      </w:r>
      <w:r>
        <w:rPr>
          <w:spacing w:val="33"/>
        </w:rPr>
        <w:t xml:space="preserve"> </w:t>
      </w:r>
      <w:r>
        <w:t>обучающегося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вопросам</w:t>
      </w:r>
      <w:r>
        <w:rPr>
          <w:spacing w:val="33"/>
        </w:rPr>
        <w:t xml:space="preserve"> </w:t>
      </w:r>
      <w:r>
        <w:t>содержания</w:t>
      </w:r>
      <w:r>
        <w:rPr>
          <w:spacing w:val="34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последовательности</w:t>
      </w:r>
      <w:r>
        <w:rPr>
          <w:spacing w:val="35"/>
        </w:rPr>
        <w:t xml:space="preserve"> </w:t>
      </w:r>
      <w:r>
        <w:t xml:space="preserve">выполнения </w:t>
      </w:r>
      <w:proofErr w:type="gramStart"/>
      <w:r>
        <w:t>ДР</w:t>
      </w:r>
      <w:proofErr w:type="gramEnd"/>
      <w:r>
        <w:t>/ДП;</w:t>
      </w:r>
    </w:p>
    <w:p w:rsidR="009B7C7C" w:rsidRDefault="00C44307" w:rsidP="006E73B4">
      <w:pPr>
        <w:pStyle w:val="a3"/>
        <w:spacing w:line="293" w:lineRule="exact"/>
        <w:ind w:left="0" w:firstLine="709"/>
      </w:pPr>
      <w:r>
        <w:rPr>
          <w:rFonts w:ascii="Symbol" w:hAnsi="Symbol"/>
        </w:rPr>
        <w:t></w:t>
      </w:r>
      <w:r>
        <w:t>оказание</w:t>
      </w:r>
      <w:r>
        <w:rPr>
          <w:spacing w:val="-2"/>
        </w:rPr>
        <w:t xml:space="preserve"> </w:t>
      </w:r>
      <w:r>
        <w:t>помощи</w:t>
      </w:r>
      <w:r>
        <w:rPr>
          <w:spacing w:val="-1"/>
        </w:rPr>
        <w:t xml:space="preserve"> </w:t>
      </w:r>
      <w:proofErr w:type="gramStart"/>
      <w:r>
        <w:t>обучающемуся</w:t>
      </w:r>
      <w:proofErr w:type="gramEnd"/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подборе</w:t>
      </w:r>
      <w:r>
        <w:rPr>
          <w:spacing w:val="-1"/>
        </w:rPr>
        <w:t xml:space="preserve"> </w:t>
      </w:r>
      <w:r>
        <w:t>необходимых</w:t>
      </w:r>
      <w:r>
        <w:rPr>
          <w:spacing w:val="-2"/>
        </w:rPr>
        <w:t xml:space="preserve"> источников;</w:t>
      </w:r>
    </w:p>
    <w:p w:rsidR="009B7C7C" w:rsidRDefault="00C44307" w:rsidP="006E73B4">
      <w:pPr>
        <w:pStyle w:val="a3"/>
        <w:ind w:left="0" w:firstLine="709"/>
      </w:pPr>
      <w:r>
        <w:rPr>
          <w:rFonts w:ascii="Symbol" w:hAnsi="Symbol"/>
        </w:rPr>
        <w:t></w:t>
      </w:r>
      <w:r>
        <w:t xml:space="preserve">контроль хода выполнения </w:t>
      </w:r>
      <w:proofErr w:type="gramStart"/>
      <w:r>
        <w:t>ДР</w:t>
      </w:r>
      <w:proofErr w:type="gramEnd"/>
      <w:r>
        <w:t>/ДП в соответствии с установленным графиком в форме регулярного обсуждения руководителем и обучающимся хода работ;</w:t>
      </w:r>
    </w:p>
    <w:p w:rsidR="009B7C7C" w:rsidRDefault="00C44307" w:rsidP="006E73B4">
      <w:pPr>
        <w:pStyle w:val="a3"/>
        <w:ind w:left="0" w:firstLine="709"/>
      </w:pPr>
      <w:r>
        <w:rPr>
          <w:rFonts w:ascii="Symbol" w:hAnsi="Symbol"/>
        </w:rPr>
        <w:lastRenderedPageBreak/>
        <w:t></w:t>
      </w:r>
      <w:r>
        <w:t>оказание помощи (консультирование обучающегося) в подготовке презентации и доклада для защиты ДП/ДР.</w:t>
      </w:r>
    </w:p>
    <w:p w:rsidR="009B7C7C" w:rsidRDefault="00C44307" w:rsidP="006E73B4">
      <w:pPr>
        <w:pStyle w:val="a3"/>
        <w:spacing w:line="292" w:lineRule="exact"/>
        <w:ind w:left="0" w:firstLine="709"/>
      </w:pPr>
      <w:r>
        <w:rPr>
          <w:rFonts w:ascii="Symbol" w:hAnsi="Symbol"/>
        </w:rPr>
        <w:t></w:t>
      </w:r>
      <w:r>
        <w:t>предоставление</w:t>
      </w:r>
      <w:r>
        <w:rPr>
          <w:spacing w:val="-3"/>
        </w:rPr>
        <w:t xml:space="preserve"> </w:t>
      </w:r>
      <w:r>
        <w:t>письменного</w:t>
      </w:r>
      <w:r>
        <w:rPr>
          <w:spacing w:val="-1"/>
        </w:rPr>
        <w:t xml:space="preserve"> </w:t>
      </w:r>
      <w:r>
        <w:t>отзыва</w:t>
      </w:r>
      <w:r>
        <w:rPr>
          <w:spacing w:val="-3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rPr>
          <w:spacing w:val="-2"/>
        </w:rPr>
        <w:t>ДП/ДР.</w:t>
      </w:r>
    </w:p>
    <w:p w:rsidR="009B7C7C" w:rsidRPr="002A5F16" w:rsidRDefault="00C44307" w:rsidP="00BB7987">
      <w:pPr>
        <w:pStyle w:val="a5"/>
        <w:numPr>
          <w:ilvl w:val="1"/>
          <w:numId w:val="25"/>
        </w:numPr>
        <w:tabs>
          <w:tab w:val="left" w:pos="2072"/>
        </w:tabs>
        <w:spacing w:before="1"/>
        <w:ind w:left="0" w:firstLine="709"/>
        <w:rPr>
          <w:sz w:val="24"/>
        </w:rPr>
      </w:pPr>
      <w:r w:rsidRPr="002A5F16">
        <w:rPr>
          <w:sz w:val="24"/>
        </w:rPr>
        <w:t>Задание для каждого обучающегося разрабатывается в соответствии с утвержденной темой. Задание на ДП/</w:t>
      </w:r>
      <w:proofErr w:type="gramStart"/>
      <w:r w:rsidRPr="002A5F16">
        <w:rPr>
          <w:sz w:val="24"/>
        </w:rPr>
        <w:t>ДР</w:t>
      </w:r>
      <w:proofErr w:type="gramEnd"/>
      <w:r w:rsidRPr="002A5F16">
        <w:rPr>
          <w:sz w:val="24"/>
        </w:rPr>
        <w:t xml:space="preserve"> рассматривается предметными (цикловыми) комиссиями, подписывается руководителем ДР/ДП и утверждается председателем П(Ц)К. В отдельных случаях до- пускается выполнение ДП/ДР группой обучающихся. При этом индивидуальные задания выдаются каждому</w:t>
      </w:r>
      <w:r w:rsidRPr="002A5F16">
        <w:rPr>
          <w:spacing w:val="-5"/>
          <w:sz w:val="24"/>
        </w:rPr>
        <w:t xml:space="preserve"> </w:t>
      </w:r>
      <w:r w:rsidRPr="002A5F16">
        <w:rPr>
          <w:sz w:val="24"/>
        </w:rPr>
        <w:t>обучающемуся. Задание на ДП/</w:t>
      </w:r>
      <w:proofErr w:type="gramStart"/>
      <w:r w:rsidRPr="002A5F16">
        <w:rPr>
          <w:sz w:val="24"/>
        </w:rPr>
        <w:t>ДР</w:t>
      </w:r>
      <w:proofErr w:type="gramEnd"/>
      <w:r w:rsidRPr="002A5F16">
        <w:rPr>
          <w:sz w:val="24"/>
        </w:rPr>
        <w:t xml:space="preserve"> выдается обучающемуся не позднее чем за две недели до начала производственной практики (преддипломной). По завершении обучающимся подготовки ДП/</w:t>
      </w:r>
      <w:proofErr w:type="gramStart"/>
      <w:r w:rsidRPr="002A5F16">
        <w:rPr>
          <w:sz w:val="24"/>
        </w:rPr>
        <w:t>ДР</w:t>
      </w:r>
      <w:proofErr w:type="gramEnd"/>
      <w:r w:rsidRPr="002A5F16">
        <w:rPr>
          <w:sz w:val="24"/>
        </w:rPr>
        <w:t xml:space="preserve"> руководитель проверяет качество работы, подписывает ее и вместе с задани</w:t>
      </w:r>
      <w:r>
        <w:t xml:space="preserve">ем </w:t>
      </w:r>
      <w:r w:rsidRPr="002A5F16">
        <w:rPr>
          <w:sz w:val="24"/>
        </w:rPr>
        <w:t>и своим письменным отзывом передает заместителю руководителя по направлению деятель</w:t>
      </w:r>
      <w:r w:rsidRPr="002A5F16">
        <w:rPr>
          <w:spacing w:val="-2"/>
          <w:sz w:val="24"/>
        </w:rPr>
        <w:t>ности.</w:t>
      </w:r>
    </w:p>
    <w:p w:rsidR="009B7C7C" w:rsidRDefault="00C44307" w:rsidP="00BB7987">
      <w:pPr>
        <w:pStyle w:val="a5"/>
        <w:numPr>
          <w:ilvl w:val="1"/>
          <w:numId w:val="25"/>
        </w:numPr>
        <w:tabs>
          <w:tab w:val="left" w:pos="2072"/>
        </w:tabs>
        <w:ind w:left="0" w:firstLine="709"/>
        <w:rPr>
          <w:sz w:val="24"/>
        </w:rPr>
      </w:pPr>
      <w:r>
        <w:rPr>
          <w:sz w:val="24"/>
        </w:rPr>
        <w:t>В отзыве руководителя ДП/</w:t>
      </w:r>
      <w:proofErr w:type="gramStart"/>
      <w:r>
        <w:rPr>
          <w:sz w:val="24"/>
        </w:rPr>
        <w:t>ДР</w:t>
      </w:r>
      <w:proofErr w:type="gramEnd"/>
      <w:r>
        <w:rPr>
          <w:sz w:val="24"/>
        </w:rPr>
        <w:t xml:space="preserve"> указываются характерные особенности работы, ее достоинства и недостатки, а также отношение обучающегося к выполнению ДП/ДР, проявленные (не проявленные) им способности, оцениваются уровень освоения общих и профессиональных компетенций, знания, умения обучающегося, продемонстрированные им при выполнении ДР/ДП, а также степень самостоятельности обучающегося и его личный вклад в раскрытие проблем и разработку предложений по их решению. Заканчивается отзыв выводом о возможности (невозможности) допуска </w:t>
      </w:r>
      <w:proofErr w:type="gramStart"/>
      <w:r>
        <w:rPr>
          <w:sz w:val="24"/>
        </w:rPr>
        <w:t>ДР</w:t>
      </w:r>
      <w:proofErr w:type="gramEnd"/>
      <w:r>
        <w:rPr>
          <w:sz w:val="24"/>
        </w:rPr>
        <w:t>/ДП к защите.</w:t>
      </w:r>
    </w:p>
    <w:p w:rsidR="009B7C7C" w:rsidRDefault="00C44307" w:rsidP="00BB7987">
      <w:pPr>
        <w:pStyle w:val="a5"/>
        <w:numPr>
          <w:ilvl w:val="1"/>
          <w:numId w:val="25"/>
        </w:numPr>
        <w:tabs>
          <w:tab w:val="left" w:pos="2072"/>
        </w:tabs>
        <w:ind w:left="0" w:firstLine="709"/>
        <w:rPr>
          <w:sz w:val="24"/>
        </w:rPr>
      </w:pPr>
      <w:r>
        <w:rPr>
          <w:sz w:val="24"/>
        </w:rPr>
        <w:t>При необходимости (в зависимости от темы ДП/</w:t>
      </w:r>
      <w:proofErr w:type="gramStart"/>
      <w:r>
        <w:rPr>
          <w:sz w:val="24"/>
        </w:rPr>
        <w:t>ДР</w:t>
      </w:r>
      <w:proofErr w:type="gramEnd"/>
      <w:r>
        <w:rPr>
          <w:sz w:val="24"/>
        </w:rPr>
        <w:t>) студенту, выполняющему ДП/ДР, может быть назначен консультант. В обязанности консультанта ДП/</w:t>
      </w:r>
      <w:proofErr w:type="gramStart"/>
      <w:r>
        <w:rPr>
          <w:sz w:val="24"/>
        </w:rPr>
        <w:t>ДР</w:t>
      </w:r>
      <w:proofErr w:type="gramEnd"/>
      <w:r>
        <w:rPr>
          <w:sz w:val="24"/>
        </w:rPr>
        <w:t xml:space="preserve"> входит:</w:t>
      </w:r>
    </w:p>
    <w:p w:rsidR="009B7C7C" w:rsidRDefault="00C44307" w:rsidP="00BB7987">
      <w:pPr>
        <w:pStyle w:val="a5"/>
        <w:numPr>
          <w:ilvl w:val="0"/>
          <w:numId w:val="11"/>
        </w:numPr>
        <w:tabs>
          <w:tab w:val="left" w:pos="1364"/>
        </w:tabs>
        <w:ind w:left="0" w:firstLine="709"/>
        <w:jc w:val="left"/>
        <w:rPr>
          <w:rFonts w:ascii="Symbol" w:hAnsi="Symbol"/>
          <w:sz w:val="24"/>
        </w:rPr>
      </w:pPr>
      <w:r>
        <w:rPr>
          <w:sz w:val="24"/>
        </w:rPr>
        <w:t>руководство разработкой индивидуального плана подготовки и выполнения ДП/</w:t>
      </w:r>
      <w:proofErr w:type="gramStart"/>
      <w:r>
        <w:rPr>
          <w:sz w:val="24"/>
        </w:rPr>
        <w:t>ДР</w:t>
      </w:r>
      <w:proofErr w:type="gramEnd"/>
      <w:r>
        <w:rPr>
          <w:sz w:val="24"/>
        </w:rPr>
        <w:t xml:space="preserve"> в части содержания консультируемого вопроса;</w:t>
      </w:r>
    </w:p>
    <w:p w:rsidR="009B7C7C" w:rsidRDefault="00C44307" w:rsidP="00BB7987">
      <w:pPr>
        <w:pStyle w:val="a5"/>
        <w:numPr>
          <w:ilvl w:val="0"/>
          <w:numId w:val="11"/>
        </w:numPr>
        <w:tabs>
          <w:tab w:val="left" w:pos="1364"/>
        </w:tabs>
        <w:ind w:left="0" w:firstLine="709"/>
        <w:jc w:val="left"/>
        <w:rPr>
          <w:rFonts w:ascii="Symbol" w:hAnsi="Symbol"/>
          <w:sz w:val="24"/>
        </w:rPr>
      </w:pPr>
      <w:r>
        <w:rPr>
          <w:sz w:val="24"/>
        </w:rPr>
        <w:t>оказание</w:t>
      </w:r>
      <w:r>
        <w:rPr>
          <w:spacing w:val="-3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обучающемуся</w:t>
      </w:r>
      <w:proofErr w:type="gramEnd"/>
      <w:r>
        <w:rPr>
          <w:sz w:val="24"/>
        </w:rPr>
        <w:t xml:space="preserve"> в</w:t>
      </w:r>
      <w:r>
        <w:rPr>
          <w:spacing w:val="-3"/>
          <w:sz w:val="24"/>
        </w:rPr>
        <w:t xml:space="preserve"> </w:t>
      </w:r>
      <w:r>
        <w:rPr>
          <w:sz w:val="24"/>
        </w:rPr>
        <w:t>подборе</w:t>
      </w:r>
      <w:r>
        <w:rPr>
          <w:spacing w:val="-1"/>
          <w:sz w:val="24"/>
        </w:rPr>
        <w:t xml:space="preserve"> </w:t>
      </w:r>
      <w:r>
        <w:rPr>
          <w:sz w:val="24"/>
        </w:rPr>
        <w:t>необходимой</w:t>
      </w:r>
      <w:r>
        <w:rPr>
          <w:spacing w:val="-1"/>
          <w:sz w:val="24"/>
        </w:rPr>
        <w:t xml:space="preserve"> </w:t>
      </w:r>
      <w:r>
        <w:rPr>
          <w:sz w:val="24"/>
        </w:rPr>
        <w:t>литературы в</w:t>
      </w:r>
      <w:r>
        <w:rPr>
          <w:spacing w:val="-3"/>
          <w:sz w:val="24"/>
        </w:rPr>
        <w:t xml:space="preserve"> </w:t>
      </w:r>
      <w:r>
        <w:rPr>
          <w:sz w:val="24"/>
        </w:rPr>
        <w:t>части</w:t>
      </w:r>
      <w:r>
        <w:rPr>
          <w:spacing w:val="-1"/>
          <w:sz w:val="24"/>
        </w:rPr>
        <w:t xml:space="preserve"> </w:t>
      </w:r>
      <w:r>
        <w:rPr>
          <w:sz w:val="24"/>
        </w:rPr>
        <w:t>содержания консультируемого вопроса;</w:t>
      </w:r>
    </w:p>
    <w:p w:rsidR="009B7C7C" w:rsidRDefault="00C44307" w:rsidP="00BB7987">
      <w:pPr>
        <w:pStyle w:val="a5"/>
        <w:numPr>
          <w:ilvl w:val="0"/>
          <w:numId w:val="11"/>
        </w:numPr>
        <w:tabs>
          <w:tab w:val="left" w:pos="1365"/>
        </w:tabs>
        <w:spacing w:line="293" w:lineRule="exact"/>
        <w:ind w:left="0" w:firstLine="709"/>
        <w:jc w:val="left"/>
        <w:rPr>
          <w:rFonts w:ascii="Symbol" w:hAnsi="Symbol"/>
          <w:sz w:val="24"/>
        </w:rPr>
      </w:pPr>
      <w:r>
        <w:rPr>
          <w:sz w:val="24"/>
        </w:rPr>
        <w:t>контроль</w:t>
      </w:r>
      <w:r>
        <w:rPr>
          <w:spacing w:val="-6"/>
          <w:sz w:val="24"/>
        </w:rPr>
        <w:t xml:space="preserve"> </w:t>
      </w:r>
      <w:r>
        <w:rPr>
          <w:sz w:val="24"/>
        </w:rPr>
        <w:t>хода</w:t>
      </w:r>
      <w:r>
        <w:rPr>
          <w:spacing w:val="-5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ДП/</w:t>
      </w:r>
      <w:proofErr w:type="gramStart"/>
      <w:r>
        <w:rPr>
          <w:sz w:val="24"/>
        </w:rPr>
        <w:t>ДР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части</w:t>
      </w:r>
      <w:r>
        <w:rPr>
          <w:spacing w:val="-3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консультируемого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вопроса.</w:t>
      </w:r>
    </w:p>
    <w:p w:rsidR="009B7C7C" w:rsidRDefault="00C44307" w:rsidP="00BB7987">
      <w:pPr>
        <w:pStyle w:val="a5"/>
        <w:numPr>
          <w:ilvl w:val="1"/>
          <w:numId w:val="25"/>
        </w:numPr>
        <w:tabs>
          <w:tab w:val="left" w:pos="2072"/>
        </w:tabs>
        <w:ind w:left="0" w:firstLine="709"/>
        <w:rPr>
          <w:sz w:val="24"/>
        </w:rPr>
      </w:pPr>
      <w:r>
        <w:rPr>
          <w:sz w:val="24"/>
        </w:rPr>
        <w:t>ДП/</w:t>
      </w:r>
      <w:proofErr w:type="gramStart"/>
      <w:r>
        <w:rPr>
          <w:sz w:val="24"/>
        </w:rPr>
        <w:t>ДР</w:t>
      </w:r>
      <w:proofErr w:type="gramEnd"/>
      <w:r>
        <w:rPr>
          <w:sz w:val="24"/>
        </w:rPr>
        <w:t xml:space="preserve"> подлежат рецензированию. Внешнее рецензирование ДП/</w:t>
      </w:r>
      <w:proofErr w:type="gramStart"/>
      <w:r>
        <w:rPr>
          <w:sz w:val="24"/>
        </w:rPr>
        <w:t>ДР</w:t>
      </w:r>
      <w:proofErr w:type="gramEnd"/>
      <w:r>
        <w:rPr>
          <w:sz w:val="24"/>
        </w:rPr>
        <w:t xml:space="preserve"> проводится с целью обеспечения объективности оценки труда выпускника. Выполненные дипломные работы (пр</w:t>
      </w:r>
      <w:r w:rsidR="00601443">
        <w:rPr>
          <w:sz w:val="24"/>
        </w:rPr>
        <w:t>о</w:t>
      </w:r>
      <w:r>
        <w:rPr>
          <w:sz w:val="24"/>
        </w:rPr>
        <w:t>екты)</w:t>
      </w:r>
      <w:r>
        <w:rPr>
          <w:spacing w:val="-15"/>
          <w:sz w:val="24"/>
        </w:rPr>
        <w:t xml:space="preserve"> </w:t>
      </w:r>
      <w:r>
        <w:rPr>
          <w:sz w:val="24"/>
        </w:rPr>
        <w:t>рецензируются</w:t>
      </w:r>
      <w:r>
        <w:rPr>
          <w:spacing w:val="-15"/>
          <w:sz w:val="24"/>
        </w:rPr>
        <w:t xml:space="preserve"> </w:t>
      </w:r>
      <w:r>
        <w:rPr>
          <w:sz w:val="24"/>
        </w:rPr>
        <w:t>специалистами</w:t>
      </w:r>
      <w:r>
        <w:rPr>
          <w:spacing w:val="-10"/>
          <w:sz w:val="24"/>
        </w:rPr>
        <w:t xml:space="preserve"> </w:t>
      </w:r>
      <w:r>
        <w:rPr>
          <w:sz w:val="24"/>
        </w:rPr>
        <w:t>по</w:t>
      </w:r>
      <w:r>
        <w:rPr>
          <w:spacing w:val="-11"/>
          <w:sz w:val="24"/>
        </w:rPr>
        <w:t xml:space="preserve"> </w:t>
      </w:r>
      <w:r>
        <w:rPr>
          <w:sz w:val="24"/>
        </w:rPr>
        <w:t>тематике</w:t>
      </w:r>
      <w:r>
        <w:rPr>
          <w:spacing w:val="-11"/>
          <w:sz w:val="24"/>
        </w:rPr>
        <w:t xml:space="preserve"> </w:t>
      </w:r>
      <w:r>
        <w:rPr>
          <w:sz w:val="24"/>
        </w:rPr>
        <w:t>ДП/</w:t>
      </w:r>
      <w:proofErr w:type="gramStart"/>
      <w:r>
        <w:rPr>
          <w:sz w:val="24"/>
        </w:rPr>
        <w:t>ДР</w:t>
      </w:r>
      <w:proofErr w:type="gramEnd"/>
      <w:r>
        <w:rPr>
          <w:spacing w:val="-10"/>
          <w:sz w:val="24"/>
        </w:rPr>
        <w:t xml:space="preserve"> </w:t>
      </w:r>
      <w:r>
        <w:rPr>
          <w:sz w:val="24"/>
        </w:rPr>
        <w:t>из</w:t>
      </w:r>
      <w:r>
        <w:rPr>
          <w:spacing w:val="-11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органов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власти, сферы труда и образования, научно-исследовательских институтов и др. Рецензенты ДП/ДР определяются не позднее чем за месяц до защиты. Содержание рецензии доводится до сведения, обучающегося не </w:t>
      </w:r>
      <w:proofErr w:type="gramStart"/>
      <w:r>
        <w:rPr>
          <w:sz w:val="24"/>
        </w:rPr>
        <w:t>позднее</w:t>
      </w:r>
      <w:proofErr w:type="gramEnd"/>
      <w:r>
        <w:rPr>
          <w:sz w:val="24"/>
        </w:rPr>
        <w:t xml:space="preserve"> чем за день до защиты работы. Внесение изменений в ДП/</w:t>
      </w:r>
      <w:proofErr w:type="gramStart"/>
      <w:r>
        <w:rPr>
          <w:sz w:val="24"/>
        </w:rPr>
        <w:t>ДР</w:t>
      </w:r>
      <w:proofErr w:type="gramEnd"/>
      <w:r>
        <w:rPr>
          <w:sz w:val="24"/>
        </w:rPr>
        <w:t xml:space="preserve"> после получения рецензии не допускается.</w:t>
      </w:r>
    </w:p>
    <w:p w:rsidR="009B7C7C" w:rsidRDefault="00C44307" w:rsidP="006E73B4">
      <w:pPr>
        <w:pStyle w:val="a3"/>
        <w:spacing w:line="274" w:lineRule="exact"/>
        <w:ind w:left="0" w:firstLine="709"/>
        <w:jc w:val="both"/>
      </w:pPr>
      <w:r>
        <w:t>Рецензия</w:t>
      </w:r>
      <w:r>
        <w:rPr>
          <w:spacing w:val="-4"/>
        </w:rPr>
        <w:t xml:space="preserve"> </w:t>
      </w:r>
      <w:r>
        <w:t>должна</w:t>
      </w:r>
      <w:r>
        <w:rPr>
          <w:spacing w:val="-3"/>
        </w:rPr>
        <w:t xml:space="preserve"> </w:t>
      </w:r>
      <w:r>
        <w:rPr>
          <w:spacing w:val="-2"/>
        </w:rPr>
        <w:t>включать:</w:t>
      </w:r>
    </w:p>
    <w:p w:rsidR="009B7C7C" w:rsidRDefault="00C44307" w:rsidP="006E73B4">
      <w:pPr>
        <w:pStyle w:val="a3"/>
        <w:spacing w:line="294" w:lineRule="exact"/>
        <w:ind w:left="0" w:firstLine="709"/>
      </w:pPr>
      <w:r>
        <w:rPr>
          <w:rFonts w:ascii="Symbol" w:hAnsi="Symbol"/>
        </w:rPr>
        <w:t></w:t>
      </w:r>
      <w:r>
        <w:t>заключение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ДП/</w:t>
      </w:r>
      <w:proofErr w:type="gramStart"/>
      <w:r>
        <w:t>ДР</w:t>
      </w:r>
      <w:proofErr w:type="gramEnd"/>
      <w:r>
        <w:rPr>
          <w:spacing w:val="1"/>
        </w:rPr>
        <w:t xml:space="preserve"> </w:t>
      </w:r>
      <w:r>
        <w:t>заявленной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заданию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pacing w:val="-4"/>
        </w:rPr>
        <w:t>нее;</w:t>
      </w:r>
    </w:p>
    <w:p w:rsidR="009B7C7C" w:rsidRDefault="00C44307" w:rsidP="006E73B4">
      <w:pPr>
        <w:pStyle w:val="a3"/>
        <w:spacing w:before="2" w:line="293" w:lineRule="exact"/>
        <w:ind w:left="0" w:firstLine="709"/>
      </w:pPr>
      <w:r>
        <w:rPr>
          <w:rFonts w:ascii="Symbol" w:hAnsi="Symbol"/>
        </w:rPr>
        <w:t></w:t>
      </w:r>
      <w:r>
        <w:t>оценку</w:t>
      </w:r>
      <w:r>
        <w:rPr>
          <w:spacing w:val="-10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каждого раздела</w:t>
      </w:r>
      <w:r>
        <w:rPr>
          <w:spacing w:val="-3"/>
        </w:rPr>
        <w:t xml:space="preserve"> </w:t>
      </w:r>
      <w:r>
        <w:rPr>
          <w:spacing w:val="-2"/>
        </w:rPr>
        <w:t>ДП/</w:t>
      </w:r>
      <w:proofErr w:type="gramStart"/>
      <w:r>
        <w:rPr>
          <w:spacing w:val="-2"/>
        </w:rPr>
        <w:t>ДР</w:t>
      </w:r>
      <w:proofErr w:type="gramEnd"/>
      <w:r>
        <w:rPr>
          <w:spacing w:val="-2"/>
        </w:rPr>
        <w:t>;</w:t>
      </w:r>
    </w:p>
    <w:p w:rsidR="009B7C7C" w:rsidRDefault="00C44307" w:rsidP="006E73B4">
      <w:pPr>
        <w:pStyle w:val="a3"/>
        <w:spacing w:line="293" w:lineRule="exact"/>
        <w:ind w:left="0" w:firstLine="709"/>
      </w:pPr>
      <w:r>
        <w:rPr>
          <w:rFonts w:ascii="Symbol" w:hAnsi="Symbol"/>
        </w:rPr>
        <w:t></w:t>
      </w:r>
      <w:r>
        <w:t>оценку</w:t>
      </w:r>
      <w:r>
        <w:rPr>
          <w:spacing w:val="-13"/>
        </w:rPr>
        <w:t xml:space="preserve"> </w:t>
      </w:r>
      <w:r>
        <w:t>степени</w:t>
      </w:r>
      <w:r>
        <w:rPr>
          <w:spacing w:val="-2"/>
        </w:rPr>
        <w:t xml:space="preserve"> </w:t>
      </w:r>
      <w:r>
        <w:t>разработки</w:t>
      </w:r>
      <w:r>
        <w:rPr>
          <w:spacing w:val="-5"/>
        </w:rPr>
        <w:t xml:space="preserve"> </w:t>
      </w:r>
      <w:r>
        <w:t>поставленных</w:t>
      </w:r>
      <w:r>
        <w:rPr>
          <w:spacing w:val="-1"/>
        </w:rPr>
        <w:t xml:space="preserve"> </w:t>
      </w:r>
      <w:r>
        <w:t>вопросов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практической</w:t>
      </w:r>
      <w:r>
        <w:rPr>
          <w:spacing w:val="-3"/>
        </w:rPr>
        <w:t xml:space="preserve"> </w:t>
      </w:r>
      <w:r>
        <w:t>значимости</w:t>
      </w:r>
      <w:r>
        <w:rPr>
          <w:spacing w:val="-1"/>
        </w:rPr>
        <w:t xml:space="preserve"> </w:t>
      </w:r>
      <w:r>
        <w:rPr>
          <w:spacing w:val="-2"/>
        </w:rPr>
        <w:t>работы;</w:t>
      </w:r>
    </w:p>
    <w:p w:rsidR="009B7C7C" w:rsidRDefault="00C44307" w:rsidP="006E73B4">
      <w:pPr>
        <w:pStyle w:val="a3"/>
        <w:spacing w:line="293" w:lineRule="exact"/>
        <w:ind w:left="0" w:firstLine="709"/>
      </w:pPr>
      <w:r>
        <w:rPr>
          <w:rFonts w:ascii="Symbol" w:hAnsi="Symbol"/>
        </w:rPr>
        <w:t></w:t>
      </w:r>
      <w:r>
        <w:t>общую оценку</w:t>
      </w:r>
      <w:r>
        <w:rPr>
          <w:spacing w:val="-4"/>
        </w:rPr>
        <w:t xml:space="preserve"> </w:t>
      </w:r>
      <w:r>
        <w:t>качества</w:t>
      </w:r>
      <w:r>
        <w:rPr>
          <w:spacing w:val="2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proofErr w:type="gramStart"/>
      <w:r>
        <w:rPr>
          <w:spacing w:val="-2"/>
        </w:rPr>
        <w:t>ДР</w:t>
      </w:r>
      <w:proofErr w:type="gramEnd"/>
      <w:r>
        <w:rPr>
          <w:spacing w:val="-2"/>
        </w:rPr>
        <w:t>/ДП.</w:t>
      </w:r>
    </w:p>
    <w:p w:rsidR="009B7C7C" w:rsidRDefault="00C44307" w:rsidP="00BB7987">
      <w:pPr>
        <w:pStyle w:val="a5"/>
        <w:numPr>
          <w:ilvl w:val="1"/>
          <w:numId w:val="25"/>
        </w:numPr>
        <w:tabs>
          <w:tab w:val="left" w:pos="2072"/>
        </w:tabs>
        <w:ind w:left="0" w:firstLine="709"/>
        <w:rPr>
          <w:sz w:val="24"/>
        </w:rPr>
      </w:pPr>
      <w:r>
        <w:rPr>
          <w:sz w:val="24"/>
        </w:rPr>
        <w:t>После завершения обучающимся подготовки дипломной работы (проекта) обучающийся передает ДП/</w:t>
      </w:r>
      <w:proofErr w:type="gramStart"/>
      <w:r>
        <w:rPr>
          <w:sz w:val="24"/>
        </w:rPr>
        <w:t>ДР</w:t>
      </w:r>
      <w:proofErr w:type="gramEnd"/>
      <w:r>
        <w:rPr>
          <w:sz w:val="24"/>
        </w:rPr>
        <w:t xml:space="preserve"> руководителю, который ее подписывает и готовит письменный отзыв по</w:t>
      </w:r>
      <w:r>
        <w:rPr>
          <w:spacing w:val="-1"/>
          <w:sz w:val="24"/>
        </w:rPr>
        <w:t xml:space="preserve"> </w:t>
      </w:r>
      <w:r>
        <w:rPr>
          <w:sz w:val="24"/>
        </w:rPr>
        <w:t>дипломной работе.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Обучающийся</w:t>
      </w:r>
      <w:r>
        <w:rPr>
          <w:spacing w:val="-1"/>
          <w:sz w:val="24"/>
        </w:rPr>
        <w:t xml:space="preserve"> </w:t>
      </w:r>
      <w:r>
        <w:rPr>
          <w:sz w:val="24"/>
        </w:rPr>
        <w:t>вместе с заданием,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отзывом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передает</w:t>
      </w:r>
      <w:r>
        <w:rPr>
          <w:spacing w:val="-1"/>
          <w:sz w:val="24"/>
        </w:rPr>
        <w:t xml:space="preserve"> </w:t>
      </w:r>
      <w:r>
        <w:rPr>
          <w:sz w:val="24"/>
        </w:rPr>
        <w:t>готовую дипломную работу (проект) заместителю руководителя по направлению деятельности.</w:t>
      </w:r>
    </w:p>
    <w:p w:rsidR="009B7C7C" w:rsidRDefault="00C44307" w:rsidP="00BB7987">
      <w:pPr>
        <w:pStyle w:val="a5"/>
        <w:numPr>
          <w:ilvl w:val="1"/>
          <w:numId w:val="25"/>
        </w:numPr>
        <w:tabs>
          <w:tab w:val="left" w:pos="2072"/>
        </w:tabs>
        <w:ind w:left="0" w:firstLine="709"/>
        <w:rPr>
          <w:sz w:val="24"/>
        </w:rPr>
      </w:pPr>
      <w:r>
        <w:rPr>
          <w:sz w:val="24"/>
        </w:rPr>
        <w:t>Заместитель руководителя после ознакомления с отзывом руководителя ДП/</w:t>
      </w:r>
      <w:proofErr w:type="gramStart"/>
      <w:r>
        <w:rPr>
          <w:sz w:val="24"/>
        </w:rPr>
        <w:t>ДР</w:t>
      </w:r>
      <w:proofErr w:type="gramEnd"/>
      <w:r>
        <w:rPr>
          <w:sz w:val="24"/>
        </w:rPr>
        <w:t xml:space="preserve"> и рецензией решает вопрос о допуске студента к защите и передает дипломную работу (проект) в </w:t>
      </w:r>
      <w:r>
        <w:rPr>
          <w:spacing w:val="-4"/>
          <w:sz w:val="24"/>
        </w:rPr>
        <w:t>ГЭК.</w:t>
      </w:r>
    </w:p>
    <w:p w:rsidR="009B7C7C" w:rsidRDefault="00C44307" w:rsidP="00BB7987">
      <w:pPr>
        <w:pStyle w:val="a5"/>
        <w:numPr>
          <w:ilvl w:val="1"/>
          <w:numId w:val="25"/>
        </w:numPr>
        <w:tabs>
          <w:tab w:val="left" w:pos="2072"/>
        </w:tabs>
        <w:ind w:left="0" w:firstLine="709"/>
        <w:rPr>
          <w:sz w:val="24"/>
        </w:rPr>
      </w:pPr>
      <w:r>
        <w:rPr>
          <w:sz w:val="24"/>
        </w:rPr>
        <w:t xml:space="preserve">На государственной итоговой аттестации выпускник (по желанию) может представить портфель (портфолио) индивидуальных образовательных достижений </w:t>
      </w:r>
      <w:r>
        <w:rPr>
          <w:sz w:val="24"/>
        </w:rPr>
        <w:lastRenderedPageBreak/>
        <w:t>выпускника, свидетельствующий об оценках квалификации выпускника. Портфель достижений выпускника также может включать отчет о ранее достигнутых результатах, дополнительные сертификаты, свидетельства (дипломы) олимпиад, конкурсов и т.п., творческие работы по профилю специальности, характеристики с мест прохождения практики и т.д.</w:t>
      </w:r>
    </w:p>
    <w:p w:rsidR="009B7C7C" w:rsidRDefault="00C44307" w:rsidP="00BB7987">
      <w:pPr>
        <w:pStyle w:val="a5"/>
        <w:numPr>
          <w:ilvl w:val="1"/>
          <w:numId w:val="25"/>
        </w:numPr>
        <w:tabs>
          <w:tab w:val="left" w:pos="2073"/>
        </w:tabs>
        <w:ind w:left="0" w:firstLine="709"/>
        <w:rPr>
          <w:sz w:val="24"/>
        </w:rPr>
      </w:pPr>
      <w:r>
        <w:rPr>
          <w:sz w:val="24"/>
        </w:rPr>
        <w:t>Программа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аттестации </w:t>
      </w:r>
      <w:r>
        <w:rPr>
          <w:spacing w:val="-2"/>
          <w:sz w:val="24"/>
        </w:rPr>
        <w:t>включает:</w:t>
      </w:r>
    </w:p>
    <w:p w:rsidR="009B7C7C" w:rsidRDefault="00C44307" w:rsidP="00BB7987">
      <w:pPr>
        <w:pStyle w:val="a5"/>
        <w:numPr>
          <w:ilvl w:val="0"/>
          <w:numId w:val="11"/>
        </w:numPr>
        <w:tabs>
          <w:tab w:val="left" w:pos="1364"/>
        </w:tabs>
        <w:ind w:left="0" w:firstLine="709"/>
        <w:jc w:val="left"/>
        <w:rPr>
          <w:rFonts w:ascii="Symbol" w:hAnsi="Symbol"/>
          <w:sz w:val="23"/>
        </w:rPr>
      </w:pPr>
      <w:r>
        <w:rPr>
          <w:sz w:val="24"/>
        </w:rPr>
        <w:t>Общие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положения;</w:t>
      </w:r>
    </w:p>
    <w:p w:rsidR="009B7C7C" w:rsidRDefault="00C44307" w:rsidP="00BB7987">
      <w:pPr>
        <w:pStyle w:val="a5"/>
        <w:numPr>
          <w:ilvl w:val="0"/>
          <w:numId w:val="11"/>
        </w:numPr>
        <w:tabs>
          <w:tab w:val="left" w:pos="1364"/>
        </w:tabs>
        <w:ind w:left="0" w:firstLine="709"/>
        <w:jc w:val="left"/>
        <w:rPr>
          <w:rFonts w:ascii="Symbol" w:hAnsi="Symbol"/>
          <w:sz w:val="23"/>
        </w:rPr>
      </w:pPr>
      <w:r>
        <w:rPr>
          <w:sz w:val="24"/>
        </w:rPr>
        <w:t>Процедура</w:t>
      </w:r>
      <w:r>
        <w:rPr>
          <w:spacing w:val="-8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9B7C7C" w:rsidRDefault="00C44307" w:rsidP="00BB7987">
      <w:pPr>
        <w:pStyle w:val="a5"/>
        <w:numPr>
          <w:ilvl w:val="0"/>
          <w:numId w:val="11"/>
        </w:numPr>
        <w:tabs>
          <w:tab w:val="left" w:pos="1364"/>
        </w:tabs>
        <w:spacing w:before="27"/>
        <w:ind w:left="0" w:firstLine="709"/>
        <w:jc w:val="left"/>
      </w:pPr>
      <w:r w:rsidRPr="00601443">
        <w:rPr>
          <w:sz w:val="24"/>
        </w:rPr>
        <w:t>Оценка</w:t>
      </w:r>
      <w:r w:rsidRPr="00601443">
        <w:rPr>
          <w:spacing w:val="-9"/>
          <w:sz w:val="24"/>
        </w:rPr>
        <w:t xml:space="preserve"> </w:t>
      </w:r>
      <w:r w:rsidRPr="00601443">
        <w:rPr>
          <w:sz w:val="24"/>
        </w:rPr>
        <w:t>результатов</w:t>
      </w:r>
      <w:r w:rsidRPr="00601443">
        <w:rPr>
          <w:spacing w:val="-7"/>
          <w:sz w:val="24"/>
        </w:rPr>
        <w:t xml:space="preserve"> </w:t>
      </w:r>
      <w:r w:rsidRPr="00601443">
        <w:rPr>
          <w:sz w:val="24"/>
        </w:rPr>
        <w:t>государственной</w:t>
      </w:r>
      <w:r w:rsidRPr="00601443">
        <w:rPr>
          <w:spacing w:val="-2"/>
          <w:sz w:val="24"/>
        </w:rPr>
        <w:t xml:space="preserve"> </w:t>
      </w:r>
      <w:r w:rsidRPr="00601443">
        <w:rPr>
          <w:sz w:val="24"/>
        </w:rPr>
        <w:t>итоговой</w:t>
      </w:r>
      <w:r w:rsidRPr="00601443">
        <w:rPr>
          <w:spacing w:val="-6"/>
          <w:sz w:val="24"/>
        </w:rPr>
        <w:t xml:space="preserve"> </w:t>
      </w:r>
      <w:r w:rsidRPr="00601443">
        <w:rPr>
          <w:spacing w:val="-2"/>
          <w:sz w:val="24"/>
        </w:rPr>
        <w:t>аттестации;</w:t>
      </w:r>
    </w:p>
    <w:p w:rsidR="009B7C7C" w:rsidRDefault="00C44307" w:rsidP="00BB7987">
      <w:pPr>
        <w:pStyle w:val="a5"/>
        <w:numPr>
          <w:ilvl w:val="0"/>
          <w:numId w:val="11"/>
        </w:numPr>
        <w:tabs>
          <w:tab w:val="left" w:pos="1364"/>
        </w:tabs>
        <w:spacing w:before="1"/>
        <w:ind w:left="0" w:firstLine="709"/>
        <w:jc w:val="left"/>
        <w:rPr>
          <w:rFonts w:ascii="Symbol" w:hAnsi="Symbol"/>
          <w:sz w:val="23"/>
        </w:rPr>
      </w:pPr>
      <w:r>
        <w:rPr>
          <w:sz w:val="24"/>
        </w:rPr>
        <w:t>Порядок</w:t>
      </w:r>
      <w:r>
        <w:rPr>
          <w:spacing w:val="-3"/>
          <w:sz w:val="24"/>
        </w:rPr>
        <w:t xml:space="preserve"> </w:t>
      </w:r>
      <w:r>
        <w:rPr>
          <w:sz w:val="24"/>
        </w:rPr>
        <w:t>подачи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рассмотрения</w:t>
      </w:r>
      <w:r>
        <w:rPr>
          <w:spacing w:val="-2"/>
          <w:sz w:val="24"/>
        </w:rPr>
        <w:t xml:space="preserve"> апелляций;</w:t>
      </w:r>
    </w:p>
    <w:p w:rsidR="009B7C7C" w:rsidRDefault="00C44307" w:rsidP="00BB7987">
      <w:pPr>
        <w:pStyle w:val="a5"/>
        <w:numPr>
          <w:ilvl w:val="0"/>
          <w:numId w:val="11"/>
        </w:numPr>
        <w:tabs>
          <w:tab w:val="left" w:pos="1425"/>
        </w:tabs>
        <w:ind w:left="0" w:firstLine="709"/>
        <w:jc w:val="left"/>
        <w:rPr>
          <w:rFonts w:ascii="Symbol" w:hAnsi="Symbol"/>
          <w:sz w:val="23"/>
        </w:rPr>
      </w:pP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ГИА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выпускников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лиц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ОВЗ,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детей-инвалидов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инва</w:t>
      </w:r>
      <w:r>
        <w:rPr>
          <w:spacing w:val="-2"/>
          <w:sz w:val="24"/>
        </w:rPr>
        <w:t>лидов.</w:t>
      </w:r>
    </w:p>
    <w:p w:rsidR="009B7C7C" w:rsidRDefault="00C44307" w:rsidP="00BB7987">
      <w:pPr>
        <w:pStyle w:val="a5"/>
        <w:numPr>
          <w:ilvl w:val="0"/>
          <w:numId w:val="11"/>
        </w:numPr>
        <w:tabs>
          <w:tab w:val="left" w:pos="1364"/>
        </w:tabs>
        <w:ind w:left="0" w:firstLine="709"/>
        <w:jc w:val="left"/>
        <w:rPr>
          <w:rFonts w:ascii="Symbol" w:hAnsi="Symbol"/>
          <w:sz w:val="23"/>
        </w:rPr>
      </w:pPr>
      <w:r>
        <w:rPr>
          <w:sz w:val="24"/>
        </w:rPr>
        <w:t>Темы</w:t>
      </w:r>
      <w:r>
        <w:rPr>
          <w:spacing w:val="-3"/>
          <w:sz w:val="24"/>
        </w:rPr>
        <w:t xml:space="preserve"> </w:t>
      </w:r>
      <w:r>
        <w:rPr>
          <w:sz w:val="24"/>
        </w:rPr>
        <w:t>дипломных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</w:t>
      </w:r>
      <w:r>
        <w:rPr>
          <w:spacing w:val="-4"/>
          <w:sz w:val="24"/>
        </w:rPr>
        <w:t xml:space="preserve"> </w:t>
      </w:r>
      <w:r>
        <w:rPr>
          <w:sz w:val="24"/>
        </w:rPr>
        <w:t>(проектов),</w:t>
      </w:r>
      <w:r>
        <w:rPr>
          <w:spacing w:val="-2"/>
          <w:sz w:val="24"/>
        </w:rPr>
        <w:t xml:space="preserve"> </w:t>
      </w:r>
      <w:r>
        <w:rPr>
          <w:sz w:val="24"/>
        </w:rPr>
        <w:t>протоколы,</w:t>
      </w:r>
      <w:r>
        <w:rPr>
          <w:spacing w:val="-5"/>
          <w:sz w:val="24"/>
        </w:rPr>
        <w:t xml:space="preserve"> </w:t>
      </w:r>
      <w:r>
        <w:rPr>
          <w:sz w:val="24"/>
        </w:rPr>
        <w:t>ведомости,</w:t>
      </w:r>
      <w:r>
        <w:rPr>
          <w:spacing w:val="-2"/>
          <w:sz w:val="24"/>
        </w:rPr>
        <w:t xml:space="preserve"> бланки.</w:t>
      </w:r>
    </w:p>
    <w:p w:rsidR="009B7C7C" w:rsidRDefault="00C44307" w:rsidP="00BB7987">
      <w:pPr>
        <w:pStyle w:val="a5"/>
        <w:numPr>
          <w:ilvl w:val="1"/>
          <w:numId w:val="25"/>
        </w:numPr>
        <w:tabs>
          <w:tab w:val="left" w:pos="2072"/>
        </w:tabs>
        <w:ind w:left="0" w:firstLine="709"/>
        <w:rPr>
          <w:sz w:val="24"/>
        </w:rPr>
      </w:pPr>
      <w:r>
        <w:rPr>
          <w:sz w:val="24"/>
        </w:rPr>
        <w:t xml:space="preserve">Программа государственной итоговой аттестации, методика оценивания результатов, требования к дипломным работам (проектам), задания и продолжительность государственных экзаменов (демонстрационных экзаменов) определяется с учётом примерной основной образовательной программы среднего профессионального </w:t>
      </w:r>
      <w:r w:rsidR="007B3161">
        <w:rPr>
          <w:sz w:val="24"/>
        </w:rPr>
        <w:t>образования,</w:t>
      </w:r>
      <w:r>
        <w:rPr>
          <w:sz w:val="24"/>
        </w:rPr>
        <w:t xml:space="preserve"> и утверждаются директором колледжа после их обсуждения на заседании педагогического совета колледжа с участием председателей государственных экзаменационных комиссий.</w:t>
      </w:r>
    </w:p>
    <w:p w:rsidR="009B7C7C" w:rsidRDefault="00C44307" w:rsidP="00BB7987">
      <w:pPr>
        <w:pStyle w:val="a5"/>
        <w:numPr>
          <w:ilvl w:val="1"/>
          <w:numId w:val="25"/>
        </w:numPr>
        <w:tabs>
          <w:tab w:val="left" w:pos="2072"/>
        </w:tabs>
        <w:spacing w:before="1"/>
        <w:ind w:left="0" w:firstLine="709"/>
        <w:rPr>
          <w:sz w:val="24"/>
        </w:rPr>
      </w:pPr>
      <w:r>
        <w:rPr>
          <w:sz w:val="24"/>
        </w:rPr>
        <w:t xml:space="preserve">Программа ежегодно разрабатывается членами предметной (цикловой) комиссии колледжа под руководством председателя </w:t>
      </w:r>
      <w:proofErr w:type="gramStart"/>
      <w:r>
        <w:rPr>
          <w:sz w:val="24"/>
        </w:rPr>
        <w:t>П(</w:t>
      </w:r>
      <w:proofErr w:type="gramEnd"/>
      <w:r>
        <w:rPr>
          <w:sz w:val="24"/>
        </w:rPr>
        <w:t>Ц)К, согласовывается заместителем директора по учебно-</w:t>
      </w:r>
      <w:r w:rsidR="007B3161">
        <w:rPr>
          <w:sz w:val="24"/>
        </w:rPr>
        <w:t xml:space="preserve">методической </w:t>
      </w:r>
      <w:r>
        <w:rPr>
          <w:sz w:val="24"/>
        </w:rPr>
        <w:t>работе и утверждается после обсуждения на заседании методического и педагогического Советов колледжа директором.</w:t>
      </w:r>
    </w:p>
    <w:p w:rsidR="009B7C7C" w:rsidRDefault="00C44307" w:rsidP="00BB7987">
      <w:pPr>
        <w:pStyle w:val="a5"/>
        <w:numPr>
          <w:ilvl w:val="1"/>
          <w:numId w:val="25"/>
        </w:numPr>
        <w:tabs>
          <w:tab w:val="left" w:pos="2072"/>
        </w:tabs>
        <w:ind w:left="0" w:firstLine="709"/>
        <w:rPr>
          <w:sz w:val="24"/>
        </w:rPr>
      </w:pPr>
      <w:r>
        <w:rPr>
          <w:sz w:val="24"/>
        </w:rPr>
        <w:t>Программа государственной итоговой аттестации является частью основной профессиональной образовательной программы.</w:t>
      </w:r>
    </w:p>
    <w:p w:rsidR="009B7C7C" w:rsidRPr="00601443" w:rsidRDefault="00C44307" w:rsidP="00BB7987">
      <w:pPr>
        <w:pStyle w:val="a5"/>
        <w:numPr>
          <w:ilvl w:val="1"/>
          <w:numId w:val="25"/>
        </w:numPr>
        <w:tabs>
          <w:tab w:val="left" w:pos="2073"/>
        </w:tabs>
        <w:ind w:left="0" w:firstLine="709"/>
        <w:rPr>
          <w:sz w:val="24"/>
        </w:rPr>
      </w:pPr>
      <w:r w:rsidRPr="00601443">
        <w:rPr>
          <w:sz w:val="24"/>
        </w:rPr>
        <w:t>При</w:t>
      </w:r>
      <w:r w:rsidRPr="00601443">
        <w:rPr>
          <w:spacing w:val="3"/>
          <w:sz w:val="24"/>
        </w:rPr>
        <w:t xml:space="preserve"> </w:t>
      </w:r>
      <w:r w:rsidRPr="00601443">
        <w:rPr>
          <w:sz w:val="24"/>
        </w:rPr>
        <w:t>разработке</w:t>
      </w:r>
      <w:r w:rsidRPr="00601443">
        <w:rPr>
          <w:spacing w:val="4"/>
          <w:sz w:val="24"/>
        </w:rPr>
        <w:t xml:space="preserve"> </w:t>
      </w:r>
      <w:r w:rsidRPr="00601443">
        <w:rPr>
          <w:sz w:val="24"/>
        </w:rPr>
        <w:t>Программы</w:t>
      </w:r>
      <w:r w:rsidRPr="00601443">
        <w:rPr>
          <w:spacing w:val="5"/>
          <w:sz w:val="24"/>
        </w:rPr>
        <w:t xml:space="preserve"> </w:t>
      </w:r>
      <w:r w:rsidRPr="00601443">
        <w:rPr>
          <w:sz w:val="24"/>
        </w:rPr>
        <w:t>государственной</w:t>
      </w:r>
      <w:r w:rsidRPr="00601443">
        <w:rPr>
          <w:spacing w:val="3"/>
          <w:sz w:val="24"/>
        </w:rPr>
        <w:t xml:space="preserve"> </w:t>
      </w:r>
      <w:r w:rsidRPr="00601443">
        <w:rPr>
          <w:sz w:val="24"/>
        </w:rPr>
        <w:t>итоговой</w:t>
      </w:r>
      <w:r w:rsidRPr="00601443">
        <w:rPr>
          <w:spacing w:val="5"/>
          <w:sz w:val="24"/>
        </w:rPr>
        <w:t xml:space="preserve"> </w:t>
      </w:r>
      <w:r w:rsidRPr="00601443">
        <w:rPr>
          <w:sz w:val="24"/>
        </w:rPr>
        <w:t>аттестации</w:t>
      </w:r>
      <w:r w:rsidRPr="00601443">
        <w:rPr>
          <w:spacing w:val="7"/>
          <w:sz w:val="24"/>
        </w:rPr>
        <w:t xml:space="preserve"> </w:t>
      </w:r>
      <w:r w:rsidRPr="00601443">
        <w:rPr>
          <w:spacing w:val="-2"/>
          <w:sz w:val="24"/>
        </w:rPr>
        <w:t>устанавливают</w:t>
      </w:r>
      <w:r w:rsidR="007B3161">
        <w:rPr>
          <w:spacing w:val="-2"/>
          <w:sz w:val="24"/>
        </w:rPr>
        <w:t>ся</w:t>
      </w:r>
      <w:r w:rsidRPr="00601443">
        <w:rPr>
          <w:spacing w:val="-5"/>
        </w:rPr>
        <w:t>:</w:t>
      </w:r>
    </w:p>
    <w:p w:rsidR="009B7C7C" w:rsidRDefault="00C44307" w:rsidP="00BB7987">
      <w:pPr>
        <w:pStyle w:val="a5"/>
        <w:numPr>
          <w:ilvl w:val="0"/>
          <w:numId w:val="10"/>
        </w:numPr>
        <w:ind w:left="0" w:firstLine="709"/>
        <w:jc w:val="left"/>
        <w:rPr>
          <w:sz w:val="24"/>
        </w:rPr>
      </w:pPr>
      <w:r>
        <w:rPr>
          <w:sz w:val="24"/>
        </w:rPr>
        <w:t>сроки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9B7C7C" w:rsidRDefault="00C44307" w:rsidP="00BB7987">
      <w:pPr>
        <w:pStyle w:val="a5"/>
        <w:numPr>
          <w:ilvl w:val="0"/>
          <w:numId w:val="10"/>
        </w:numPr>
        <w:ind w:left="0" w:firstLine="709"/>
        <w:jc w:val="left"/>
        <w:rPr>
          <w:sz w:val="24"/>
        </w:rPr>
      </w:pPr>
      <w:r>
        <w:rPr>
          <w:sz w:val="24"/>
        </w:rPr>
        <w:t>содержание</w:t>
      </w:r>
      <w:r>
        <w:rPr>
          <w:spacing w:val="-4"/>
          <w:sz w:val="24"/>
        </w:rPr>
        <w:t xml:space="preserve"> </w:t>
      </w:r>
      <w:r>
        <w:rPr>
          <w:sz w:val="24"/>
        </w:rPr>
        <w:t>фонда</w:t>
      </w:r>
      <w:r>
        <w:rPr>
          <w:spacing w:val="-4"/>
          <w:sz w:val="24"/>
        </w:rPr>
        <w:t xml:space="preserve"> </w:t>
      </w:r>
      <w:r>
        <w:rPr>
          <w:sz w:val="24"/>
        </w:rPr>
        <w:t>оценочных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средств;</w:t>
      </w:r>
    </w:p>
    <w:p w:rsidR="009B7C7C" w:rsidRDefault="00C44307" w:rsidP="00BB7987">
      <w:pPr>
        <w:pStyle w:val="a5"/>
        <w:numPr>
          <w:ilvl w:val="0"/>
          <w:numId w:val="10"/>
        </w:numPr>
        <w:ind w:left="0" w:firstLine="709"/>
        <w:jc w:val="left"/>
        <w:rPr>
          <w:sz w:val="24"/>
        </w:rPr>
      </w:pPr>
      <w:r>
        <w:rPr>
          <w:sz w:val="24"/>
        </w:rPr>
        <w:t>условия</w:t>
      </w:r>
      <w:r>
        <w:rPr>
          <w:spacing w:val="-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процедура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аттестации;</w:t>
      </w:r>
    </w:p>
    <w:p w:rsidR="009B7C7C" w:rsidRPr="00601443" w:rsidRDefault="00C44307" w:rsidP="00BB7987">
      <w:pPr>
        <w:pStyle w:val="a5"/>
        <w:numPr>
          <w:ilvl w:val="0"/>
          <w:numId w:val="10"/>
        </w:numPr>
        <w:ind w:left="0" w:firstLine="709"/>
        <w:rPr>
          <w:sz w:val="24"/>
        </w:rPr>
      </w:pPr>
      <w:r w:rsidRPr="005C2176">
        <w:rPr>
          <w:sz w:val="24"/>
          <w:szCs w:val="24"/>
        </w:rPr>
        <w:t>формы</w:t>
      </w:r>
      <w:r w:rsidRPr="005C2176">
        <w:rPr>
          <w:spacing w:val="11"/>
          <w:sz w:val="24"/>
          <w:szCs w:val="24"/>
        </w:rPr>
        <w:t xml:space="preserve"> </w:t>
      </w:r>
      <w:r w:rsidRPr="005C2176">
        <w:rPr>
          <w:sz w:val="24"/>
          <w:szCs w:val="24"/>
        </w:rPr>
        <w:t>проведения</w:t>
      </w:r>
      <w:r w:rsidRPr="005C2176">
        <w:rPr>
          <w:spacing w:val="13"/>
          <w:sz w:val="24"/>
          <w:szCs w:val="24"/>
        </w:rPr>
        <w:t xml:space="preserve"> </w:t>
      </w:r>
      <w:r w:rsidRPr="005C2176">
        <w:rPr>
          <w:sz w:val="24"/>
          <w:szCs w:val="24"/>
        </w:rPr>
        <w:t>государственной</w:t>
      </w:r>
      <w:r w:rsidRPr="005C2176">
        <w:rPr>
          <w:spacing w:val="13"/>
          <w:sz w:val="24"/>
          <w:szCs w:val="24"/>
        </w:rPr>
        <w:t xml:space="preserve"> </w:t>
      </w:r>
      <w:r w:rsidRPr="005C2176">
        <w:rPr>
          <w:sz w:val="24"/>
          <w:szCs w:val="24"/>
        </w:rPr>
        <w:t>итоговой</w:t>
      </w:r>
      <w:r w:rsidRPr="005C2176">
        <w:rPr>
          <w:spacing w:val="12"/>
          <w:sz w:val="24"/>
          <w:szCs w:val="24"/>
        </w:rPr>
        <w:t xml:space="preserve"> </w:t>
      </w:r>
      <w:r w:rsidRPr="005C2176">
        <w:rPr>
          <w:sz w:val="24"/>
          <w:szCs w:val="24"/>
        </w:rPr>
        <w:t>аттестации;</w:t>
      </w:r>
      <w:r w:rsidRPr="005C2176">
        <w:rPr>
          <w:spacing w:val="13"/>
          <w:sz w:val="24"/>
          <w:szCs w:val="24"/>
        </w:rPr>
        <w:t xml:space="preserve"> </w:t>
      </w:r>
      <w:r w:rsidRPr="005C2176">
        <w:rPr>
          <w:sz w:val="24"/>
          <w:szCs w:val="24"/>
        </w:rPr>
        <w:t>критерии</w:t>
      </w:r>
      <w:r w:rsidRPr="005C2176">
        <w:rPr>
          <w:spacing w:val="12"/>
          <w:sz w:val="24"/>
          <w:szCs w:val="24"/>
        </w:rPr>
        <w:t xml:space="preserve"> </w:t>
      </w:r>
      <w:r w:rsidRPr="005C2176">
        <w:rPr>
          <w:sz w:val="24"/>
          <w:szCs w:val="24"/>
        </w:rPr>
        <w:t>оценки</w:t>
      </w:r>
      <w:r w:rsidRPr="005C2176">
        <w:rPr>
          <w:spacing w:val="15"/>
          <w:sz w:val="24"/>
          <w:szCs w:val="24"/>
        </w:rPr>
        <w:t xml:space="preserve"> </w:t>
      </w:r>
      <w:r w:rsidRPr="005C2176">
        <w:rPr>
          <w:sz w:val="24"/>
          <w:szCs w:val="24"/>
        </w:rPr>
        <w:t>уровня</w:t>
      </w:r>
      <w:r w:rsidRPr="005C2176">
        <w:rPr>
          <w:spacing w:val="13"/>
          <w:sz w:val="24"/>
          <w:szCs w:val="24"/>
        </w:rPr>
        <w:t xml:space="preserve"> </w:t>
      </w:r>
      <w:r w:rsidRPr="005C2176">
        <w:rPr>
          <w:sz w:val="24"/>
          <w:szCs w:val="24"/>
        </w:rPr>
        <w:t>и</w:t>
      </w:r>
      <w:r w:rsidRPr="005C2176">
        <w:rPr>
          <w:spacing w:val="14"/>
          <w:sz w:val="24"/>
          <w:szCs w:val="24"/>
        </w:rPr>
        <w:t xml:space="preserve"> </w:t>
      </w:r>
      <w:r w:rsidR="005C2176">
        <w:rPr>
          <w:spacing w:val="14"/>
          <w:sz w:val="24"/>
          <w:szCs w:val="24"/>
        </w:rPr>
        <w:t>ка</w:t>
      </w:r>
      <w:r w:rsidRPr="005C2176">
        <w:rPr>
          <w:sz w:val="24"/>
          <w:szCs w:val="24"/>
        </w:rPr>
        <w:t>чества</w:t>
      </w:r>
      <w:r w:rsidRPr="005C2176">
        <w:rPr>
          <w:spacing w:val="-4"/>
          <w:sz w:val="24"/>
          <w:szCs w:val="24"/>
        </w:rPr>
        <w:t xml:space="preserve"> </w:t>
      </w:r>
      <w:r w:rsidRPr="005C2176">
        <w:rPr>
          <w:sz w:val="24"/>
          <w:szCs w:val="24"/>
        </w:rPr>
        <w:t>подготовки</w:t>
      </w:r>
      <w:r w:rsidRPr="005C2176">
        <w:rPr>
          <w:spacing w:val="-2"/>
          <w:sz w:val="24"/>
          <w:szCs w:val="24"/>
        </w:rPr>
        <w:t xml:space="preserve"> выпускника</w:t>
      </w:r>
      <w:r w:rsidRPr="00601443">
        <w:rPr>
          <w:spacing w:val="-2"/>
          <w:sz w:val="24"/>
        </w:rPr>
        <w:t>.</w:t>
      </w:r>
    </w:p>
    <w:p w:rsidR="009B7C7C" w:rsidRDefault="00C44307" w:rsidP="00BB7987">
      <w:pPr>
        <w:pStyle w:val="a5"/>
        <w:numPr>
          <w:ilvl w:val="1"/>
          <w:numId w:val="25"/>
        </w:numPr>
        <w:tabs>
          <w:tab w:val="left" w:pos="2072"/>
        </w:tabs>
        <w:ind w:left="0" w:firstLine="709"/>
        <w:rPr>
          <w:sz w:val="24"/>
        </w:rPr>
      </w:pPr>
      <w:r>
        <w:rPr>
          <w:sz w:val="24"/>
        </w:rPr>
        <w:t>Программа государственной итоговой аттестации доводится до сведения студентов не позднее, чем за шесть месяцев до начала государственной итоговой аттестации.</w:t>
      </w:r>
    </w:p>
    <w:p w:rsidR="009B7C7C" w:rsidRDefault="00C44307" w:rsidP="00BB7987">
      <w:pPr>
        <w:pStyle w:val="a5"/>
        <w:numPr>
          <w:ilvl w:val="1"/>
          <w:numId w:val="25"/>
        </w:numPr>
        <w:tabs>
          <w:tab w:val="left" w:pos="2072"/>
        </w:tabs>
        <w:ind w:left="0" w:firstLine="709"/>
        <w:rPr>
          <w:sz w:val="24"/>
        </w:rPr>
      </w:pPr>
      <w:r>
        <w:rPr>
          <w:sz w:val="24"/>
        </w:rPr>
        <w:t xml:space="preserve">Для оценивания персональных достижений выпускников на соответствие их требованиям соответствующей основной профессиональной образовательной программы создаются фонды оценочных средств, входящие в программу ГИА, позволяющие оценить знания, умения и уровень приобретенных компетенций </w:t>
      </w:r>
      <w:r w:rsidRPr="005833B2">
        <w:rPr>
          <w:sz w:val="24"/>
        </w:rPr>
        <w:t>(Приложения</w:t>
      </w:r>
      <w:proofErr w:type="gramStart"/>
      <w:r w:rsidRPr="005833B2">
        <w:rPr>
          <w:sz w:val="24"/>
        </w:rPr>
        <w:t xml:space="preserve"> А</w:t>
      </w:r>
      <w:proofErr w:type="gramEnd"/>
      <w:r w:rsidRPr="005833B2">
        <w:rPr>
          <w:sz w:val="24"/>
        </w:rPr>
        <w:t>, Б, В, Г</w:t>
      </w:r>
      <w:r w:rsidR="005833B2" w:rsidRPr="005833B2">
        <w:rPr>
          <w:sz w:val="24"/>
        </w:rPr>
        <w:t>, Д</w:t>
      </w:r>
      <w:r w:rsidRPr="005833B2">
        <w:rPr>
          <w:sz w:val="24"/>
        </w:rPr>
        <w:t>).</w:t>
      </w:r>
      <w:r>
        <w:rPr>
          <w:sz w:val="24"/>
        </w:rPr>
        <w:t xml:space="preserve"> Фонды оценочных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средств для оценивания дипломного проекта/работы рассматриваются на заседании </w:t>
      </w:r>
      <w:proofErr w:type="gramStart"/>
      <w:r>
        <w:rPr>
          <w:sz w:val="24"/>
        </w:rPr>
        <w:t>П(</w:t>
      </w:r>
      <w:proofErr w:type="gramEnd"/>
      <w:r>
        <w:rPr>
          <w:sz w:val="24"/>
        </w:rPr>
        <w:t>Ц)К, согласуются представителем (-</w:t>
      </w:r>
      <w:proofErr w:type="spellStart"/>
      <w:r>
        <w:rPr>
          <w:sz w:val="24"/>
        </w:rPr>
        <w:t>лями</w:t>
      </w:r>
      <w:proofErr w:type="spellEnd"/>
      <w:r>
        <w:rPr>
          <w:sz w:val="24"/>
        </w:rPr>
        <w:t>) работодателя, утверждаются зам. директора по У</w:t>
      </w:r>
      <w:r w:rsidR="007B3161">
        <w:rPr>
          <w:sz w:val="24"/>
        </w:rPr>
        <w:t>М</w:t>
      </w:r>
      <w:r>
        <w:rPr>
          <w:sz w:val="24"/>
        </w:rPr>
        <w:t>Р.</w:t>
      </w:r>
    </w:p>
    <w:p w:rsidR="009B7C7C" w:rsidRDefault="00C44307" w:rsidP="00BB7987">
      <w:pPr>
        <w:pStyle w:val="a5"/>
        <w:numPr>
          <w:ilvl w:val="1"/>
          <w:numId w:val="25"/>
        </w:numPr>
        <w:tabs>
          <w:tab w:val="left" w:pos="2072"/>
        </w:tabs>
        <w:spacing w:before="1"/>
        <w:ind w:left="0" w:firstLine="709"/>
        <w:rPr>
          <w:sz w:val="24"/>
        </w:rPr>
      </w:pPr>
      <w:r>
        <w:rPr>
          <w:sz w:val="24"/>
        </w:rPr>
        <w:t xml:space="preserve">Экзаменационные билеты для проведения государственного экзамена составлены на основе фондов оценочных средств (п. 5.28), рассматриваются на заседаниях </w:t>
      </w:r>
      <w:proofErr w:type="gramStart"/>
      <w:r>
        <w:rPr>
          <w:sz w:val="24"/>
        </w:rPr>
        <w:t>П(</w:t>
      </w:r>
      <w:proofErr w:type="gramEnd"/>
      <w:r>
        <w:rPr>
          <w:sz w:val="24"/>
        </w:rPr>
        <w:t>Ц)К, утверждаются заместителем директора по У</w:t>
      </w:r>
      <w:r w:rsidR="0041279E">
        <w:rPr>
          <w:sz w:val="24"/>
        </w:rPr>
        <w:t>М</w:t>
      </w:r>
      <w:r>
        <w:rPr>
          <w:sz w:val="24"/>
        </w:rPr>
        <w:t>Р.</w:t>
      </w:r>
    </w:p>
    <w:p w:rsidR="009B7C7C" w:rsidRDefault="00C44307" w:rsidP="00BB7987">
      <w:pPr>
        <w:pStyle w:val="a5"/>
        <w:numPr>
          <w:ilvl w:val="1"/>
          <w:numId w:val="25"/>
        </w:numPr>
        <w:tabs>
          <w:tab w:val="left" w:pos="2072"/>
        </w:tabs>
        <w:ind w:left="0" w:firstLine="709"/>
        <w:rPr>
          <w:sz w:val="24"/>
        </w:rPr>
      </w:pPr>
      <w:r>
        <w:rPr>
          <w:sz w:val="24"/>
        </w:rPr>
        <w:t>Задания демонстрационного экзамена включают в себя конкретные комплекты оценочной документации, варианты заданий и критерии оценивания, разрабатываемых оператором демонстрационного экзамена.</w:t>
      </w:r>
    </w:p>
    <w:p w:rsidR="00FD4BC8" w:rsidRPr="00FD4BC8" w:rsidRDefault="00FD4BC8" w:rsidP="00FD4BC8">
      <w:pPr>
        <w:tabs>
          <w:tab w:val="left" w:pos="2072"/>
        </w:tabs>
        <w:rPr>
          <w:sz w:val="24"/>
        </w:rPr>
      </w:pPr>
    </w:p>
    <w:p w:rsidR="009B7C7C" w:rsidRDefault="00C44307" w:rsidP="00BB7987">
      <w:pPr>
        <w:pStyle w:val="Heading1"/>
        <w:numPr>
          <w:ilvl w:val="0"/>
          <w:numId w:val="25"/>
        </w:numPr>
        <w:tabs>
          <w:tab w:val="left" w:pos="2208"/>
        </w:tabs>
        <w:jc w:val="center"/>
      </w:pPr>
      <w:r>
        <w:lastRenderedPageBreak/>
        <w:t>Функции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состав</w:t>
      </w:r>
      <w:r>
        <w:rPr>
          <w:spacing w:val="-5"/>
        </w:rPr>
        <w:t xml:space="preserve"> </w:t>
      </w:r>
      <w:r>
        <w:t>государственных</w:t>
      </w:r>
      <w:r>
        <w:rPr>
          <w:spacing w:val="-5"/>
        </w:rPr>
        <w:t xml:space="preserve"> </w:t>
      </w:r>
      <w:r>
        <w:t>экзаменационных</w:t>
      </w:r>
      <w:r>
        <w:rPr>
          <w:spacing w:val="-4"/>
        </w:rPr>
        <w:t xml:space="preserve"> </w:t>
      </w:r>
      <w:r>
        <w:rPr>
          <w:spacing w:val="-2"/>
        </w:rPr>
        <w:t>комиссий</w:t>
      </w:r>
    </w:p>
    <w:p w:rsidR="009B7C7C" w:rsidRPr="00FD4BC8" w:rsidRDefault="00C44307" w:rsidP="00BB7987">
      <w:pPr>
        <w:pStyle w:val="a5"/>
        <w:numPr>
          <w:ilvl w:val="1"/>
          <w:numId w:val="26"/>
        </w:numPr>
        <w:tabs>
          <w:tab w:val="left" w:pos="1789"/>
        </w:tabs>
        <w:ind w:left="0" w:firstLine="709"/>
        <w:rPr>
          <w:sz w:val="24"/>
        </w:rPr>
      </w:pPr>
      <w:r w:rsidRPr="00FD4BC8">
        <w:rPr>
          <w:sz w:val="24"/>
        </w:rPr>
        <w:t>Государственная итоговая аттестация осуществляется государственными экзаменационными</w:t>
      </w:r>
      <w:r w:rsidRPr="00FD4BC8">
        <w:rPr>
          <w:spacing w:val="-1"/>
          <w:sz w:val="24"/>
        </w:rPr>
        <w:t xml:space="preserve"> </w:t>
      </w:r>
      <w:r w:rsidRPr="00FD4BC8">
        <w:rPr>
          <w:sz w:val="24"/>
        </w:rPr>
        <w:t>комиссиями,</w:t>
      </w:r>
      <w:r w:rsidRPr="00FD4BC8">
        <w:rPr>
          <w:spacing w:val="-2"/>
          <w:sz w:val="24"/>
        </w:rPr>
        <w:t xml:space="preserve"> </w:t>
      </w:r>
      <w:r w:rsidRPr="00FD4BC8">
        <w:rPr>
          <w:sz w:val="24"/>
        </w:rPr>
        <w:t>создаваемыми в колледже</w:t>
      </w:r>
      <w:r w:rsidRPr="00FD4BC8">
        <w:rPr>
          <w:spacing w:val="-1"/>
          <w:sz w:val="24"/>
        </w:rPr>
        <w:t xml:space="preserve"> </w:t>
      </w:r>
      <w:r w:rsidRPr="00FD4BC8">
        <w:rPr>
          <w:sz w:val="24"/>
        </w:rPr>
        <w:t>по каждой основной</w:t>
      </w:r>
      <w:r w:rsidR="00601443" w:rsidRPr="00FD4BC8">
        <w:rPr>
          <w:sz w:val="24"/>
        </w:rPr>
        <w:t xml:space="preserve"> </w:t>
      </w:r>
      <w:r w:rsidRPr="00FD4BC8">
        <w:rPr>
          <w:sz w:val="24"/>
        </w:rPr>
        <w:t>профессиональной образовательной программе.</w:t>
      </w:r>
    </w:p>
    <w:p w:rsidR="009B7C7C" w:rsidRDefault="00C44307" w:rsidP="00BB7987">
      <w:pPr>
        <w:pStyle w:val="a5"/>
        <w:numPr>
          <w:ilvl w:val="1"/>
          <w:numId w:val="26"/>
        </w:numPr>
        <w:tabs>
          <w:tab w:val="left" w:pos="1701"/>
        </w:tabs>
        <w:spacing w:before="27"/>
        <w:ind w:left="0" w:firstLine="709"/>
      </w:pPr>
      <w:r w:rsidRPr="00601443">
        <w:rPr>
          <w:sz w:val="24"/>
        </w:rPr>
        <w:t>Основными</w:t>
      </w:r>
      <w:r w:rsidRPr="00601443">
        <w:rPr>
          <w:spacing w:val="-8"/>
          <w:sz w:val="24"/>
        </w:rPr>
        <w:t xml:space="preserve"> </w:t>
      </w:r>
      <w:r w:rsidRPr="00601443">
        <w:rPr>
          <w:sz w:val="24"/>
        </w:rPr>
        <w:t>функциями</w:t>
      </w:r>
      <w:r w:rsidRPr="00601443">
        <w:rPr>
          <w:spacing w:val="-6"/>
          <w:sz w:val="24"/>
        </w:rPr>
        <w:t xml:space="preserve"> </w:t>
      </w:r>
      <w:r w:rsidRPr="00601443">
        <w:rPr>
          <w:sz w:val="24"/>
        </w:rPr>
        <w:t>государственных</w:t>
      </w:r>
      <w:r w:rsidRPr="00601443">
        <w:rPr>
          <w:spacing w:val="-2"/>
          <w:sz w:val="24"/>
        </w:rPr>
        <w:t xml:space="preserve"> </w:t>
      </w:r>
      <w:r w:rsidRPr="00601443">
        <w:rPr>
          <w:sz w:val="24"/>
        </w:rPr>
        <w:t>экзаменационных</w:t>
      </w:r>
      <w:r w:rsidRPr="00601443">
        <w:rPr>
          <w:spacing w:val="-6"/>
          <w:sz w:val="24"/>
        </w:rPr>
        <w:t xml:space="preserve"> </w:t>
      </w:r>
      <w:r w:rsidRPr="00601443">
        <w:rPr>
          <w:sz w:val="24"/>
        </w:rPr>
        <w:t>комиссий</w:t>
      </w:r>
      <w:r w:rsidRPr="00601443">
        <w:rPr>
          <w:spacing w:val="-5"/>
          <w:sz w:val="24"/>
        </w:rPr>
        <w:t xml:space="preserve"> </w:t>
      </w:r>
      <w:r w:rsidRPr="00601443">
        <w:rPr>
          <w:spacing w:val="-2"/>
          <w:sz w:val="24"/>
        </w:rPr>
        <w:t>являются:</w:t>
      </w:r>
    </w:p>
    <w:p w:rsidR="009B7C7C" w:rsidRDefault="00C44307" w:rsidP="00BB7987">
      <w:pPr>
        <w:pStyle w:val="a5"/>
        <w:numPr>
          <w:ilvl w:val="0"/>
          <w:numId w:val="9"/>
        </w:numPr>
        <w:tabs>
          <w:tab w:val="left" w:pos="1365"/>
        </w:tabs>
        <w:spacing w:before="1"/>
        <w:ind w:left="0" w:firstLine="709"/>
        <w:rPr>
          <w:sz w:val="24"/>
        </w:rPr>
      </w:pPr>
      <w:r>
        <w:rPr>
          <w:sz w:val="24"/>
        </w:rPr>
        <w:t>комплексная оценка уровня подготовки (образовательных достижений) выпускника в соответствии с требованиями федерального государственного образовательного стандарта;</w:t>
      </w:r>
    </w:p>
    <w:p w:rsidR="009B7C7C" w:rsidRDefault="00C44307" w:rsidP="00BB7987">
      <w:pPr>
        <w:pStyle w:val="a5"/>
        <w:numPr>
          <w:ilvl w:val="0"/>
          <w:numId w:val="9"/>
        </w:numPr>
        <w:tabs>
          <w:tab w:val="left" w:pos="1365"/>
        </w:tabs>
        <w:ind w:left="0" w:firstLine="709"/>
        <w:rPr>
          <w:sz w:val="24"/>
        </w:rPr>
      </w:pPr>
      <w:r>
        <w:rPr>
          <w:sz w:val="24"/>
        </w:rPr>
        <w:t xml:space="preserve">решение вопроса о присвоении уровня квалификации по результатам государственной итоговой аттестации и выдаче выпускнику соответствующего документа о профессиональном </w:t>
      </w:r>
      <w:r>
        <w:rPr>
          <w:spacing w:val="-2"/>
          <w:sz w:val="24"/>
        </w:rPr>
        <w:t>образовании;</w:t>
      </w:r>
    </w:p>
    <w:p w:rsidR="009B7C7C" w:rsidRDefault="00C44307" w:rsidP="00BB7987">
      <w:pPr>
        <w:pStyle w:val="a5"/>
        <w:numPr>
          <w:ilvl w:val="0"/>
          <w:numId w:val="9"/>
        </w:numPr>
        <w:tabs>
          <w:tab w:val="left" w:pos="1365"/>
        </w:tabs>
        <w:ind w:left="0" w:firstLine="709"/>
        <w:rPr>
          <w:sz w:val="24"/>
        </w:rPr>
      </w:pPr>
      <w:r>
        <w:rPr>
          <w:sz w:val="24"/>
        </w:rPr>
        <w:t>внесение предложений и рекомендаций по совершенствованию содержания, обеспечения и технологии реализации образовательных программ, осуществляемых образовательным учреждением, на основе анализа результатов государственной итоговой аттестации выпускников.</w:t>
      </w:r>
    </w:p>
    <w:p w:rsidR="009B7C7C" w:rsidRDefault="00C44307" w:rsidP="00BB7987">
      <w:pPr>
        <w:pStyle w:val="a5"/>
        <w:numPr>
          <w:ilvl w:val="1"/>
          <w:numId w:val="26"/>
        </w:numPr>
        <w:tabs>
          <w:tab w:val="left" w:pos="1650"/>
        </w:tabs>
        <w:spacing w:before="1"/>
        <w:ind w:left="0" w:firstLine="709"/>
        <w:rPr>
          <w:sz w:val="24"/>
        </w:rPr>
      </w:pPr>
      <w:r>
        <w:rPr>
          <w:sz w:val="24"/>
        </w:rPr>
        <w:t>Состав государственных экзаменационных комиссий формируется по каждой основной образовательной программе. Проект приказа о составе государственных экзаменационных комиссий готовит заместитель директора по учебно-производственной работе /заведующая отделом учебно-производственного обучения/заведующий заочным отделением/ старший мастер. Состав экзаменационной комиссии утверждается приказом директора.</w:t>
      </w:r>
    </w:p>
    <w:p w:rsidR="009B7C7C" w:rsidRDefault="00C44307" w:rsidP="00BB7987">
      <w:pPr>
        <w:pStyle w:val="a5"/>
        <w:numPr>
          <w:ilvl w:val="1"/>
          <w:numId w:val="26"/>
        </w:numPr>
        <w:tabs>
          <w:tab w:val="left" w:pos="1650"/>
        </w:tabs>
        <w:ind w:left="0" w:firstLine="709"/>
        <w:rPr>
          <w:sz w:val="24"/>
        </w:rPr>
      </w:pPr>
      <w:r>
        <w:rPr>
          <w:sz w:val="24"/>
        </w:rPr>
        <w:t>Государственная экзаменационная комиссия формируется из числа педагогических работников колледжа, педагогических работников, приглашённых из сторонних организаций, имеющих первую или высшую квалификационную категорию; 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 Количественный и качественный состав государственной экзаменационной комиссии на конкретном аттестационном испытании должен обеспечить объективность и компетентность оценивания результатов аттестации по всем параметрам данного вида испытаний. Представитель работодателя обязательно входит в состав государственной экзаменационной комиссии.</w:t>
      </w:r>
    </w:p>
    <w:p w:rsidR="009B7C7C" w:rsidRDefault="00C44307" w:rsidP="00BB7987">
      <w:pPr>
        <w:pStyle w:val="a5"/>
        <w:numPr>
          <w:ilvl w:val="1"/>
          <w:numId w:val="26"/>
        </w:numPr>
        <w:tabs>
          <w:tab w:val="left" w:pos="1650"/>
        </w:tabs>
        <w:ind w:left="0" w:firstLine="709"/>
        <w:rPr>
          <w:sz w:val="24"/>
        </w:rPr>
      </w:pPr>
      <w:r>
        <w:rPr>
          <w:sz w:val="24"/>
        </w:rPr>
        <w:t>Государственную экзаменационную комиссию возглавляет председатель, который организует и контролирует деятельность комиссии, обеспечивает единство требований, предъявляемых выпускникам.</w:t>
      </w:r>
    </w:p>
    <w:p w:rsidR="009B7C7C" w:rsidRDefault="00C44307" w:rsidP="00BB7987">
      <w:pPr>
        <w:pStyle w:val="a5"/>
        <w:numPr>
          <w:ilvl w:val="1"/>
          <w:numId w:val="26"/>
        </w:numPr>
        <w:tabs>
          <w:tab w:val="left" w:pos="1650"/>
        </w:tabs>
        <w:ind w:left="0" w:firstLine="709"/>
        <w:rPr>
          <w:sz w:val="24"/>
        </w:rPr>
      </w:pPr>
      <w:r>
        <w:rPr>
          <w:sz w:val="24"/>
        </w:rPr>
        <w:t>При проведении демонстрационного экзамена в составе ГЭК создается экспертная группа из числа лиц, приглашенных из сторонних организаций и обладающих профессиональными знаниями, навыками и опытом в сфере, соответствующей профессии или специальности среднего профессионального образования или укрупненной группы профессий и специальностей, по которой проводится демонстрационный экзамен (далее экспертная группа).</w:t>
      </w:r>
    </w:p>
    <w:p w:rsidR="009B7C7C" w:rsidRDefault="00C44307" w:rsidP="00BB7987">
      <w:pPr>
        <w:pStyle w:val="a5"/>
        <w:numPr>
          <w:ilvl w:val="1"/>
          <w:numId w:val="26"/>
        </w:numPr>
        <w:tabs>
          <w:tab w:val="left" w:pos="1650"/>
        </w:tabs>
        <w:ind w:left="0" w:firstLine="709"/>
        <w:rPr>
          <w:sz w:val="24"/>
        </w:rPr>
      </w:pPr>
      <w:proofErr w:type="gramStart"/>
      <w:r>
        <w:rPr>
          <w:sz w:val="24"/>
        </w:rPr>
        <w:t>Экспертную группу возглавляет главный эксперт, назначаемый из числа экспертов, включенных в состав ГЭК.</w:t>
      </w:r>
      <w:proofErr w:type="gramEnd"/>
    </w:p>
    <w:p w:rsidR="009B7C7C" w:rsidRDefault="00C44307" w:rsidP="00BB7987">
      <w:pPr>
        <w:pStyle w:val="a5"/>
        <w:numPr>
          <w:ilvl w:val="1"/>
          <w:numId w:val="26"/>
        </w:numPr>
        <w:tabs>
          <w:tab w:val="left" w:pos="1650"/>
        </w:tabs>
        <w:ind w:left="0" w:firstLine="709"/>
        <w:rPr>
          <w:sz w:val="24"/>
        </w:rPr>
      </w:pPr>
      <w:r>
        <w:rPr>
          <w:sz w:val="24"/>
        </w:rPr>
        <w:t>Главный эксперт организует и контролирует деятельность возглавляемой экспертной группы, обеспечивает соблюдение всех требований к проведению демонстрационного экзамена и не участвует в оценивание результатов демонстрационного экзамена.</w:t>
      </w:r>
    </w:p>
    <w:p w:rsidR="009B7C7C" w:rsidRDefault="00C44307" w:rsidP="00BB7987">
      <w:pPr>
        <w:pStyle w:val="a5"/>
        <w:numPr>
          <w:ilvl w:val="1"/>
          <w:numId w:val="26"/>
        </w:numPr>
        <w:tabs>
          <w:tab w:val="left" w:pos="1650"/>
        </w:tabs>
        <w:spacing w:before="1"/>
        <w:ind w:left="0" w:firstLine="709"/>
        <w:rPr>
          <w:sz w:val="24"/>
        </w:rPr>
      </w:pPr>
      <w:proofErr w:type="gramStart"/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целях соблюдения принципов объективности и независимости при проведении государственной итоговой аттестации в форме демонстрационного экзамена, не допускается оценивание результатов работ студентов и выпускников, участвующих в экзамене экспертами, принимавшими участие в их подготовке или представляющими одну с экзаменуемыми образовательную организацию.</w:t>
      </w:r>
      <w:proofErr w:type="gramEnd"/>
      <w:r>
        <w:rPr>
          <w:sz w:val="24"/>
        </w:rPr>
        <w:t xml:space="preserve"> При этом</w:t>
      </w:r>
      <w:proofErr w:type="gramStart"/>
      <w:r>
        <w:rPr>
          <w:sz w:val="24"/>
        </w:rPr>
        <w:t>,</w:t>
      </w:r>
      <w:proofErr w:type="gramEnd"/>
      <w:r>
        <w:rPr>
          <w:sz w:val="24"/>
        </w:rPr>
        <w:t xml:space="preserve"> указанные эксперты </w:t>
      </w:r>
      <w:r>
        <w:rPr>
          <w:sz w:val="24"/>
        </w:rPr>
        <w:lastRenderedPageBreak/>
        <w:t>имеют право оценивать работы других участников экзамена.</w:t>
      </w:r>
    </w:p>
    <w:p w:rsidR="009B7C7C" w:rsidRDefault="00C44307" w:rsidP="00BB7987">
      <w:pPr>
        <w:pStyle w:val="a5"/>
        <w:numPr>
          <w:ilvl w:val="1"/>
          <w:numId w:val="26"/>
        </w:numPr>
        <w:tabs>
          <w:tab w:val="left" w:pos="2073"/>
        </w:tabs>
        <w:spacing w:before="27"/>
        <w:ind w:left="0" w:firstLine="709"/>
      </w:pPr>
      <w:r w:rsidRPr="00601443">
        <w:rPr>
          <w:sz w:val="24"/>
        </w:rPr>
        <w:t>Регистрация участников и экспертов демонстрационного экзамена, регистрация баллов и оценок по результатам выполнения заданий демонстрационного экзамена осуществляется в Электронной системе мониторинга, сбора и обработки данных ИСО.</w:t>
      </w:r>
    </w:p>
    <w:p w:rsidR="009B7C7C" w:rsidRDefault="00C44307" w:rsidP="00BB7987">
      <w:pPr>
        <w:pStyle w:val="a5"/>
        <w:numPr>
          <w:ilvl w:val="1"/>
          <w:numId w:val="26"/>
        </w:numPr>
        <w:tabs>
          <w:tab w:val="left" w:pos="2073"/>
        </w:tabs>
        <w:spacing w:before="1"/>
        <w:ind w:left="0" w:firstLine="709"/>
        <w:rPr>
          <w:sz w:val="24"/>
        </w:rPr>
      </w:pPr>
      <w:r>
        <w:rPr>
          <w:sz w:val="24"/>
        </w:rPr>
        <w:t xml:space="preserve">Председатель государственной экзаменационной комиссии утверждается не позднее 20 декабря текущего года на следующий календарный год (с 1 января по 31 декабря) Министерством образования и </w:t>
      </w:r>
      <w:r w:rsidR="0041279E">
        <w:rPr>
          <w:sz w:val="24"/>
        </w:rPr>
        <w:t>молодежной</w:t>
      </w:r>
      <w:r>
        <w:rPr>
          <w:sz w:val="24"/>
        </w:rPr>
        <w:t xml:space="preserve"> политики Свердловской области по представлению колле</w:t>
      </w:r>
      <w:r>
        <w:rPr>
          <w:spacing w:val="-4"/>
          <w:sz w:val="24"/>
        </w:rPr>
        <w:t>джа.</w:t>
      </w:r>
    </w:p>
    <w:p w:rsidR="009B7C7C" w:rsidRDefault="00C44307" w:rsidP="00BB7987">
      <w:pPr>
        <w:pStyle w:val="a5"/>
        <w:numPr>
          <w:ilvl w:val="1"/>
          <w:numId w:val="26"/>
        </w:numPr>
        <w:tabs>
          <w:tab w:val="left" w:pos="2073"/>
        </w:tabs>
        <w:ind w:left="0" w:firstLine="709"/>
        <w:rPr>
          <w:sz w:val="24"/>
        </w:rPr>
      </w:pPr>
      <w:r>
        <w:rPr>
          <w:sz w:val="24"/>
        </w:rPr>
        <w:t>Председателем государственной экзаменационной комиссии утверждается лицо, не работающее в колледже из числа:</w:t>
      </w:r>
    </w:p>
    <w:p w:rsidR="009B7C7C" w:rsidRDefault="00C44307" w:rsidP="00BB7987">
      <w:pPr>
        <w:pStyle w:val="a5"/>
        <w:numPr>
          <w:ilvl w:val="0"/>
          <w:numId w:val="8"/>
        </w:numPr>
        <w:tabs>
          <w:tab w:val="left" w:pos="1649"/>
        </w:tabs>
        <w:ind w:left="0" w:firstLine="709"/>
        <w:rPr>
          <w:sz w:val="24"/>
        </w:rPr>
      </w:pPr>
      <w:r>
        <w:rPr>
          <w:sz w:val="24"/>
        </w:rPr>
        <w:t>руководителей или заместителей руководителей организаций, осуществляющих образовательную деятельность, соответствующую области профессиональной деятельности, к которой готовятся выпускники;</w:t>
      </w:r>
    </w:p>
    <w:p w:rsidR="009B7C7C" w:rsidRDefault="00C44307" w:rsidP="00BB7987">
      <w:pPr>
        <w:pStyle w:val="a5"/>
        <w:numPr>
          <w:ilvl w:val="0"/>
          <w:numId w:val="8"/>
        </w:numPr>
        <w:tabs>
          <w:tab w:val="left" w:pos="1649"/>
        </w:tabs>
        <w:ind w:left="0" w:firstLine="709"/>
        <w:rPr>
          <w:sz w:val="24"/>
        </w:rPr>
      </w:pPr>
      <w:r>
        <w:rPr>
          <w:sz w:val="24"/>
        </w:rPr>
        <w:t>ведущих специалистов-представителей работодателей или их объединений, направление деятельности которых соответствует области профессиональной деятельности, к которой готовятся выпускники.</w:t>
      </w:r>
    </w:p>
    <w:p w:rsidR="009B7C7C" w:rsidRDefault="00C44307" w:rsidP="00BB7987">
      <w:pPr>
        <w:pStyle w:val="a5"/>
        <w:numPr>
          <w:ilvl w:val="1"/>
          <w:numId w:val="26"/>
        </w:numPr>
        <w:tabs>
          <w:tab w:val="left" w:pos="2073"/>
        </w:tabs>
        <w:ind w:left="0" w:firstLine="709"/>
        <w:rPr>
          <w:sz w:val="24"/>
        </w:rPr>
      </w:pPr>
      <w:r>
        <w:rPr>
          <w:sz w:val="24"/>
        </w:rPr>
        <w:t>Директор колледжа, директор филиала колледжа является заместителем председателя государственной экзаменационной комиссии. В случае организации нескольких государственных экзаменационных комиссий заместителями председателя государственной экзаменационной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комиссии могут быть назначены: заместители директора, заведующий практикой, заведующий отделением, председатель </w:t>
      </w:r>
      <w:proofErr w:type="gramStart"/>
      <w:r>
        <w:rPr>
          <w:sz w:val="24"/>
        </w:rPr>
        <w:t>П(</w:t>
      </w:r>
      <w:proofErr w:type="gramEnd"/>
      <w:r>
        <w:rPr>
          <w:sz w:val="24"/>
        </w:rPr>
        <w:t>Ц)К, заведующий. Кафедрой, педагогических работников.</w:t>
      </w:r>
    </w:p>
    <w:p w:rsidR="009B7C7C" w:rsidRDefault="00C44307" w:rsidP="00BB7987">
      <w:pPr>
        <w:pStyle w:val="a5"/>
        <w:numPr>
          <w:ilvl w:val="1"/>
          <w:numId w:val="26"/>
        </w:numPr>
        <w:tabs>
          <w:tab w:val="left" w:pos="2073"/>
        </w:tabs>
        <w:ind w:left="0" w:firstLine="709"/>
        <w:rPr>
          <w:sz w:val="24"/>
        </w:rPr>
      </w:pPr>
      <w:r>
        <w:rPr>
          <w:sz w:val="24"/>
        </w:rPr>
        <w:t xml:space="preserve">В случае одновременного проведения ГИА по одной ОПОП в разных аудиториях при выполнении заданий с использованием персонального компьютера (демонстрационный экзамен) в каждой аудитории должен находиться один член ГЭК и один независимый наблюдатель. Периодичность нахождения каждого члена ГЭК в аудиториях определяется в рабочем порядке перед началом проведения экзамена председателем ГЭК. </w:t>
      </w:r>
      <w:proofErr w:type="gramStart"/>
      <w:r>
        <w:rPr>
          <w:sz w:val="24"/>
        </w:rPr>
        <w:t>В последствии</w:t>
      </w:r>
      <w:proofErr w:type="gramEnd"/>
      <w:r>
        <w:rPr>
          <w:sz w:val="24"/>
        </w:rPr>
        <w:t xml:space="preserve"> подведение итогов сдачи ГИА проводится всеми членами ГЭК.</w:t>
      </w:r>
    </w:p>
    <w:p w:rsidR="009B7C7C" w:rsidRDefault="00C44307" w:rsidP="00BB7987">
      <w:pPr>
        <w:pStyle w:val="a5"/>
        <w:numPr>
          <w:ilvl w:val="1"/>
          <w:numId w:val="26"/>
        </w:numPr>
        <w:tabs>
          <w:tab w:val="left" w:pos="2073"/>
        </w:tabs>
        <w:ind w:left="0" w:firstLine="709"/>
        <w:rPr>
          <w:sz w:val="24"/>
        </w:rPr>
      </w:pPr>
      <w:r>
        <w:rPr>
          <w:sz w:val="24"/>
        </w:rPr>
        <w:t>Государственная экзаменационная комиссия действует в течение одного календарного года.</w:t>
      </w:r>
    </w:p>
    <w:p w:rsidR="0041279E" w:rsidRDefault="0041279E" w:rsidP="0041279E">
      <w:pPr>
        <w:pStyle w:val="a5"/>
        <w:tabs>
          <w:tab w:val="left" w:pos="2073"/>
        </w:tabs>
        <w:ind w:firstLine="0"/>
        <w:rPr>
          <w:sz w:val="24"/>
        </w:rPr>
      </w:pPr>
    </w:p>
    <w:p w:rsidR="009B7C7C" w:rsidRDefault="00C44307" w:rsidP="00BB7987">
      <w:pPr>
        <w:pStyle w:val="Heading1"/>
        <w:numPr>
          <w:ilvl w:val="0"/>
          <w:numId w:val="7"/>
        </w:numPr>
        <w:tabs>
          <w:tab w:val="left" w:pos="2359"/>
        </w:tabs>
        <w:jc w:val="center"/>
      </w:pPr>
      <w:r>
        <w:t>Порядок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организация</w:t>
      </w:r>
      <w:r>
        <w:rPr>
          <w:spacing w:val="-5"/>
        </w:rPr>
        <w:t xml:space="preserve"> </w:t>
      </w:r>
      <w:r>
        <w:t>государственной</w:t>
      </w:r>
      <w:r>
        <w:rPr>
          <w:spacing w:val="-5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rPr>
          <w:spacing w:val="-2"/>
        </w:rPr>
        <w:t>аттестации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2072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Необходимым условием допуска к государственной (итоговой) аттестации выпускников колледжа по программам подготовки квалифицированных рабочих/служащих и специалистов</w:t>
      </w:r>
      <w:r>
        <w:rPr>
          <w:spacing w:val="-2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звена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4"/>
          <w:sz w:val="24"/>
        </w:rPr>
        <w:t xml:space="preserve"> </w:t>
      </w:r>
      <w:r>
        <w:rPr>
          <w:sz w:val="24"/>
        </w:rPr>
        <w:t>Федеральных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стандартов является представление документов (записей в зачетных книжках студентов), подтверждающих освоение обучающимся всех профессиональных модулей (компетенций при изучении теоретического материала и прохождении практики по каждому из основных видов профессиональной деятельности).</w:t>
      </w:r>
      <w:proofErr w:type="gramEnd"/>
      <w:r>
        <w:rPr>
          <w:sz w:val="24"/>
        </w:rPr>
        <w:t xml:space="preserve"> В том числе выпускником могут быть представлены отчеты о ранее достигнутых результатах, дополнительные сертификаты, свидетельства (дипломы) олимпиад, конкурсов, творческие работы по специальности, характеристики с мест прохождения преддипломной </w:t>
      </w:r>
      <w:r>
        <w:rPr>
          <w:spacing w:val="-2"/>
          <w:sz w:val="24"/>
        </w:rPr>
        <w:t>практики.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2072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Допуск выпускника к государственной итоговой аттестации (в том числе, к повторной аттестации) оформляется приказом директора колледжа на основании решения педагогического совета не позднее 2 рабочих дней до даты защиты Дипломной работы (проекта) или проведения государственного (демонстрационного) экзамена.</w:t>
      </w:r>
    </w:p>
    <w:p w:rsidR="009B7C7C" w:rsidRPr="0041279E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spacing w:before="1"/>
        <w:ind w:left="0" w:firstLine="709"/>
        <w:jc w:val="both"/>
        <w:rPr>
          <w:sz w:val="24"/>
        </w:rPr>
      </w:pPr>
      <w:r w:rsidRPr="00601443">
        <w:rPr>
          <w:sz w:val="24"/>
        </w:rPr>
        <w:t xml:space="preserve">Виды аттестационных испытаний и содержание государственной итоговой </w:t>
      </w:r>
      <w:r w:rsidRPr="00601443">
        <w:rPr>
          <w:sz w:val="24"/>
          <w:szCs w:val="24"/>
        </w:rPr>
        <w:t>аттестации,</w:t>
      </w:r>
      <w:r w:rsidRPr="00601443">
        <w:rPr>
          <w:spacing w:val="40"/>
          <w:sz w:val="24"/>
          <w:szCs w:val="24"/>
        </w:rPr>
        <w:t xml:space="preserve"> </w:t>
      </w:r>
      <w:r w:rsidRPr="00601443">
        <w:rPr>
          <w:sz w:val="24"/>
          <w:szCs w:val="24"/>
        </w:rPr>
        <w:t>условия</w:t>
      </w:r>
      <w:r w:rsidRPr="00601443">
        <w:rPr>
          <w:spacing w:val="39"/>
          <w:sz w:val="24"/>
          <w:szCs w:val="24"/>
        </w:rPr>
        <w:t xml:space="preserve"> </w:t>
      </w:r>
      <w:r w:rsidRPr="00601443">
        <w:rPr>
          <w:sz w:val="24"/>
          <w:szCs w:val="24"/>
        </w:rPr>
        <w:t>подготовки</w:t>
      </w:r>
      <w:r w:rsidRPr="00601443">
        <w:rPr>
          <w:spacing w:val="40"/>
          <w:sz w:val="24"/>
          <w:szCs w:val="24"/>
        </w:rPr>
        <w:t xml:space="preserve"> </w:t>
      </w:r>
      <w:r w:rsidRPr="00601443">
        <w:rPr>
          <w:sz w:val="24"/>
          <w:szCs w:val="24"/>
        </w:rPr>
        <w:t>и</w:t>
      </w:r>
      <w:r w:rsidRPr="00601443">
        <w:rPr>
          <w:spacing w:val="40"/>
          <w:sz w:val="24"/>
          <w:szCs w:val="24"/>
        </w:rPr>
        <w:t xml:space="preserve"> </w:t>
      </w:r>
      <w:r w:rsidRPr="00601443">
        <w:rPr>
          <w:sz w:val="24"/>
          <w:szCs w:val="24"/>
        </w:rPr>
        <w:t>проведения</w:t>
      </w:r>
      <w:r w:rsidRPr="00601443">
        <w:rPr>
          <w:spacing w:val="39"/>
          <w:sz w:val="24"/>
          <w:szCs w:val="24"/>
        </w:rPr>
        <w:t xml:space="preserve"> </w:t>
      </w:r>
      <w:r w:rsidRPr="00601443">
        <w:rPr>
          <w:sz w:val="24"/>
          <w:szCs w:val="24"/>
        </w:rPr>
        <w:t>аттестационных</w:t>
      </w:r>
      <w:r w:rsidRPr="00601443">
        <w:rPr>
          <w:spacing w:val="40"/>
          <w:sz w:val="24"/>
          <w:szCs w:val="24"/>
        </w:rPr>
        <w:t xml:space="preserve"> </w:t>
      </w:r>
      <w:r w:rsidRPr="00601443">
        <w:rPr>
          <w:sz w:val="24"/>
          <w:szCs w:val="24"/>
        </w:rPr>
        <w:t>испытаний,</w:t>
      </w:r>
      <w:r w:rsidRPr="00601443">
        <w:rPr>
          <w:spacing w:val="37"/>
          <w:sz w:val="24"/>
          <w:szCs w:val="24"/>
        </w:rPr>
        <w:t xml:space="preserve"> </w:t>
      </w:r>
      <w:r w:rsidRPr="00601443">
        <w:rPr>
          <w:sz w:val="24"/>
          <w:szCs w:val="24"/>
        </w:rPr>
        <w:t>критерии</w:t>
      </w:r>
      <w:r w:rsidRPr="00601443">
        <w:rPr>
          <w:spacing w:val="40"/>
          <w:sz w:val="24"/>
          <w:szCs w:val="24"/>
        </w:rPr>
        <w:t xml:space="preserve"> </w:t>
      </w:r>
      <w:r w:rsidRPr="00601443">
        <w:rPr>
          <w:sz w:val="24"/>
          <w:szCs w:val="24"/>
        </w:rPr>
        <w:t>оценивания</w:t>
      </w:r>
      <w:r w:rsidRPr="00601443">
        <w:rPr>
          <w:spacing w:val="37"/>
          <w:sz w:val="24"/>
          <w:szCs w:val="24"/>
        </w:rPr>
        <w:t xml:space="preserve"> </w:t>
      </w:r>
      <w:r w:rsidRPr="00601443">
        <w:rPr>
          <w:sz w:val="24"/>
          <w:szCs w:val="24"/>
        </w:rPr>
        <w:t xml:space="preserve">результатов государственной итоговой аттестации доводятся до </w:t>
      </w:r>
      <w:r w:rsidRPr="00601443">
        <w:rPr>
          <w:sz w:val="24"/>
          <w:szCs w:val="24"/>
        </w:rPr>
        <w:lastRenderedPageBreak/>
        <w:t>сведения обучающихся не позднее, чем за шесть месяцев</w:t>
      </w:r>
      <w:r>
        <w:t xml:space="preserve"> </w:t>
      </w:r>
      <w:r w:rsidRPr="0041279E">
        <w:rPr>
          <w:sz w:val="24"/>
        </w:rPr>
        <w:t>до начала государственной итоговой аттестации.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ind w:left="0" w:firstLine="709"/>
        <w:jc w:val="both"/>
        <w:rPr>
          <w:sz w:val="24"/>
        </w:rPr>
      </w:pPr>
      <w:r>
        <w:rPr>
          <w:sz w:val="24"/>
        </w:rPr>
        <w:t>Сроки проведения аттестационных испытаний, входящих в государственную итоговую аттестацию, устанавливаются в соответствии с графиком учебного процесса.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ind w:left="0" w:firstLine="709"/>
        <w:jc w:val="both"/>
        <w:rPr>
          <w:sz w:val="24"/>
        </w:rPr>
      </w:pPr>
      <w:r>
        <w:rPr>
          <w:sz w:val="24"/>
        </w:rPr>
        <w:t xml:space="preserve">Сроки и регламент проведения итоговых аттестационных испытаний утверждаются директором и доводятся до сведения студентов, членов государственных экзаменационных комиссий, преподавателей и мастеров производственного обучения не позднее, чем за месяц до их </w:t>
      </w:r>
      <w:r>
        <w:rPr>
          <w:spacing w:val="-2"/>
          <w:sz w:val="24"/>
        </w:rPr>
        <w:t>начала.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ind w:left="0" w:firstLine="709"/>
        <w:jc w:val="both"/>
        <w:rPr>
          <w:sz w:val="24"/>
        </w:rPr>
      </w:pPr>
      <w:r>
        <w:rPr>
          <w:sz w:val="24"/>
        </w:rPr>
        <w:t>Аттестационные испытания проводятся на открытых заседаниях государственной экзаменационной комиссии (за исключением работ по закрытой тематике) с участием не менее двух третей ее состава, не считая членов экспертной группы.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Решения государственной экзаменационной комиссии о результатах аттестации принимаются на закрытых заседаниях государственной экзаменационной комиссии большинством голосов членов комиссии. При равном числе голосов голос председателя комиссии является решающим. Особое мнение членов государственной экзаменационной комиссии отражается в протоколе.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ind w:left="0" w:firstLine="709"/>
        <w:jc w:val="both"/>
        <w:rPr>
          <w:sz w:val="24"/>
        </w:rPr>
      </w:pPr>
      <w:r>
        <w:rPr>
          <w:sz w:val="24"/>
        </w:rPr>
        <w:t>Результаты любой из форм государственной итоговой аттестации, определяются оценками "отлично", "хорошо", "удовлетворительно", "неудовлетворительно" и объявляются в тот</w:t>
      </w:r>
      <w:r>
        <w:rPr>
          <w:spacing w:val="-3"/>
          <w:sz w:val="24"/>
        </w:rPr>
        <w:t xml:space="preserve"> </w:t>
      </w:r>
      <w:r>
        <w:rPr>
          <w:sz w:val="24"/>
        </w:rPr>
        <w:t>же</w:t>
      </w:r>
      <w:r>
        <w:rPr>
          <w:spacing w:val="-5"/>
          <w:sz w:val="24"/>
        </w:rPr>
        <w:t xml:space="preserve"> </w:t>
      </w:r>
      <w:r>
        <w:rPr>
          <w:sz w:val="24"/>
        </w:rPr>
        <w:t>день</w:t>
      </w:r>
      <w:r>
        <w:rPr>
          <w:spacing w:val="-3"/>
          <w:sz w:val="24"/>
        </w:rPr>
        <w:t xml:space="preserve"> </w:t>
      </w:r>
      <w:r>
        <w:rPr>
          <w:sz w:val="24"/>
        </w:rPr>
        <w:t>после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протоколов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 экзаменационных комиссий.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ind w:left="0" w:firstLine="709"/>
        <w:jc w:val="both"/>
        <w:rPr>
          <w:sz w:val="24"/>
        </w:rPr>
      </w:pPr>
      <w:r>
        <w:rPr>
          <w:sz w:val="24"/>
        </w:rPr>
        <w:t>Государственная итоговая аттестация выпускников не может быть заменена оценкой уровня их подготовки на основе текущего контроля успеваемости и результатов промежуточной аттестации.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ind w:left="0" w:firstLine="709"/>
        <w:jc w:val="both"/>
        <w:rPr>
          <w:sz w:val="24"/>
        </w:rPr>
      </w:pPr>
      <w:proofErr w:type="gramStart"/>
      <w:r>
        <w:rPr>
          <w:sz w:val="24"/>
        </w:rPr>
        <w:t>Результаты победителей и призёров чемпионатов профессионального мастерства, проводимых Агентством (Союзом «Агентство развития профессиональных сообществ и рабочих кадров «Молодые профессионалы»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Ворлдскиллс</w:t>
      </w:r>
      <w:proofErr w:type="spellEnd"/>
      <w:r>
        <w:rPr>
          <w:sz w:val="24"/>
        </w:rPr>
        <w:t xml:space="preserve"> Россия) либо международной организацией «</w:t>
      </w:r>
      <w:proofErr w:type="spellStart"/>
      <w:r>
        <w:rPr>
          <w:sz w:val="24"/>
        </w:rPr>
        <w:t>WorldSkills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International</w:t>
      </w:r>
      <w:proofErr w:type="spellEnd"/>
      <w:r>
        <w:rPr>
          <w:sz w:val="24"/>
        </w:rPr>
        <w:t>», в том числе «</w:t>
      </w:r>
      <w:proofErr w:type="spellStart"/>
      <w:r>
        <w:rPr>
          <w:sz w:val="24"/>
        </w:rPr>
        <w:t>WorldSkills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Europe</w:t>
      </w:r>
      <w:proofErr w:type="spellEnd"/>
      <w:r>
        <w:rPr>
          <w:sz w:val="24"/>
        </w:rPr>
        <w:t xml:space="preserve">», </w:t>
      </w:r>
      <w:proofErr w:type="spellStart"/>
      <w:r>
        <w:rPr>
          <w:sz w:val="24"/>
        </w:rPr>
        <w:t>WorldSkills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Asia</w:t>
      </w:r>
      <w:proofErr w:type="spellEnd"/>
      <w:r>
        <w:rPr>
          <w:sz w:val="24"/>
        </w:rPr>
        <w:t>», и участника национальной сборной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 по</w:t>
      </w:r>
      <w:r>
        <w:rPr>
          <w:spacing w:val="-1"/>
          <w:sz w:val="24"/>
        </w:rPr>
        <w:t xml:space="preserve"> </w:t>
      </w:r>
      <w:r>
        <w:rPr>
          <w:sz w:val="24"/>
        </w:rPr>
        <w:t>профессиональному</w:t>
      </w:r>
      <w:r>
        <w:rPr>
          <w:spacing w:val="-5"/>
          <w:sz w:val="24"/>
        </w:rPr>
        <w:t xml:space="preserve"> </w:t>
      </w:r>
      <w:r>
        <w:rPr>
          <w:sz w:val="24"/>
        </w:rPr>
        <w:t>мастерству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стандартам «</w:t>
      </w:r>
      <w:proofErr w:type="spellStart"/>
      <w:r>
        <w:rPr>
          <w:sz w:val="24"/>
        </w:rPr>
        <w:t>Ворлдскиллс</w:t>
      </w:r>
      <w:proofErr w:type="spellEnd"/>
      <w:r>
        <w:rPr>
          <w:sz w:val="24"/>
        </w:rPr>
        <w:t>» выпускника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-2"/>
          <w:sz w:val="24"/>
        </w:rPr>
        <w:t xml:space="preserve"> </w:t>
      </w:r>
      <w:r>
        <w:rPr>
          <w:sz w:val="24"/>
        </w:rPr>
        <w:t>осваиваемой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3"/>
          <w:sz w:val="24"/>
        </w:rPr>
        <w:t xml:space="preserve"> </w:t>
      </w:r>
      <w:r>
        <w:rPr>
          <w:sz w:val="24"/>
        </w:rPr>
        <w:t>среднего</w:t>
      </w:r>
      <w:r>
        <w:rPr>
          <w:spacing w:val="-2"/>
          <w:sz w:val="24"/>
        </w:rPr>
        <w:t xml:space="preserve"> </w:t>
      </w:r>
      <w:r>
        <w:rPr>
          <w:sz w:val="24"/>
        </w:rPr>
        <w:t>профессионального образования засчитывается в качестве оценки «отлично» по демонстрационному</w:t>
      </w:r>
      <w:proofErr w:type="gramEnd"/>
      <w:r>
        <w:rPr>
          <w:sz w:val="24"/>
        </w:rPr>
        <w:t xml:space="preserve"> экзамену в рамках проведения ГИА по данной образовательной программе среднего профессионального </w:t>
      </w:r>
      <w:r>
        <w:rPr>
          <w:spacing w:val="-2"/>
          <w:sz w:val="24"/>
        </w:rPr>
        <w:t>образования.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ind w:left="0" w:firstLine="709"/>
        <w:jc w:val="both"/>
        <w:rPr>
          <w:sz w:val="24"/>
        </w:rPr>
      </w:pPr>
      <w:r>
        <w:rPr>
          <w:sz w:val="24"/>
        </w:rPr>
        <w:t>По решению ГЭК результаты демонстрационного экзамена, проведенного при участии оператора,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Присвоение соответствующей квалификации выпускнику образовательной организации, и выдача ему документа о среднем профессиональном образовании осуществляется при условии успешного прохождения государственной итоговой аттестации.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ind w:left="0" w:firstLine="709"/>
        <w:jc w:val="both"/>
        <w:rPr>
          <w:sz w:val="24"/>
        </w:rPr>
      </w:pPr>
      <w:r>
        <w:rPr>
          <w:sz w:val="24"/>
        </w:rPr>
        <w:t>Получение неудовлетворительной оценки на итоговом экзамене по одному</w:t>
      </w:r>
      <w:r>
        <w:rPr>
          <w:spacing w:val="-1"/>
          <w:sz w:val="24"/>
        </w:rPr>
        <w:t xml:space="preserve"> </w:t>
      </w:r>
      <w:r>
        <w:rPr>
          <w:sz w:val="24"/>
        </w:rPr>
        <w:t>виду аттестации не лишает выпускника права продолжить сдачу итоговых экзаменов по другим видам.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spacing w:before="27"/>
        <w:ind w:left="0" w:firstLine="709"/>
        <w:jc w:val="both"/>
      </w:pPr>
      <w:r w:rsidRPr="00601443">
        <w:rPr>
          <w:sz w:val="24"/>
        </w:rPr>
        <w:t>Повторное прохождение выпускником аттестационных испытаний осуществляется</w:t>
      </w:r>
      <w:r w:rsidRPr="00601443">
        <w:rPr>
          <w:spacing w:val="40"/>
          <w:sz w:val="24"/>
        </w:rPr>
        <w:t xml:space="preserve"> </w:t>
      </w:r>
      <w:r w:rsidRPr="00601443">
        <w:rPr>
          <w:sz w:val="24"/>
        </w:rPr>
        <w:t>в период работы государственных экзаменационных комиссий. Порядок прохождения повторных аттестационных испытаний определяется колледжем.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 xml:space="preserve">Выпускникам, не прошедшим итоговые аттестационные испытания в полном объеме и в установленные сроки по уважительным причинам, предоставляется возможность пройти государственную итоговую аттестацию без отчисления из колледжа. </w:t>
      </w:r>
      <w:r>
        <w:rPr>
          <w:sz w:val="24"/>
        </w:rPr>
        <w:lastRenderedPageBreak/>
        <w:t>Дополнительные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заседания государственной экзаменационной комиссии в этом случае организуются колледжем не позднее четырех месяцев после подачи заявления выпускником о прохождении государственной итоговой аттестации.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ind w:left="0" w:firstLine="709"/>
        <w:jc w:val="both"/>
        <w:rPr>
          <w:sz w:val="24"/>
        </w:rPr>
      </w:pPr>
      <w:r>
        <w:rPr>
          <w:sz w:val="24"/>
        </w:rPr>
        <w:t>Выпускники, не прошедшие государственной итоговой аттестации или получившие на государственной итоговой аттестации неудовлетворительные результаты, проходят государственную итоговую аттестацию не ранее чем через шесть месяцев после прохождения государственной итоговой аттестации впервые.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ind w:left="0" w:firstLine="709"/>
        <w:jc w:val="both"/>
        <w:rPr>
          <w:sz w:val="24"/>
        </w:rPr>
      </w:pPr>
      <w:r>
        <w:rPr>
          <w:sz w:val="24"/>
        </w:rPr>
        <w:t>Для прохождения государственной итоговой аттестации лицо, не прошедшее государственную итоговую аттестацию по неуважительной причине или получившее на государственной итоговой аттестации неудовлетворительную оценку, восстанавливается в колледже со второго семестра учебного года, следующего за годом прохождения государственной итоговой аттестации впервые, и проходит государственную итоговую аттестацию повторно в соответствии с настоящим положением.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 xml:space="preserve">Повторное прохождение государственной итоговой аттестации для </w:t>
      </w:r>
      <w:proofErr w:type="gramStart"/>
      <w:r>
        <w:rPr>
          <w:sz w:val="24"/>
        </w:rPr>
        <w:t>одного лица назначается</w:t>
      </w:r>
      <w:proofErr w:type="gramEnd"/>
      <w:r>
        <w:rPr>
          <w:sz w:val="24"/>
        </w:rPr>
        <w:t xml:space="preserve"> не более двух раз.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ind w:left="0" w:firstLine="709"/>
        <w:jc w:val="both"/>
        <w:rPr>
          <w:sz w:val="24"/>
        </w:rPr>
      </w:pPr>
      <w:r>
        <w:rPr>
          <w:sz w:val="24"/>
        </w:rPr>
        <w:t>При несогласии выпускника с результатами аттестационного испытания, ему предоставляется возможность опротестовать оценку в течение 3 дней после ее объявления, подав апелляцию в письменной форме в апелляционную комиссию (в соответствии с Положением об апелляционной комиссии), создаваемую и утверждаемую педагогическим советом. При необходимости, выпускник имеет право пройти аттестационное испытание повторно на заседании государственной экзаменационной комиссии другого или расширенного состава.</w:t>
      </w:r>
    </w:p>
    <w:p w:rsidR="000004F6" w:rsidRPr="000004F6" w:rsidRDefault="00C44307" w:rsidP="000004F6">
      <w:pPr>
        <w:pStyle w:val="Default"/>
        <w:ind w:firstLine="709"/>
        <w:jc w:val="both"/>
        <w:rPr>
          <w:rFonts w:eastAsia="Franklin Gothic"/>
          <w:color w:val="auto"/>
        </w:rPr>
      </w:pPr>
      <w:r>
        <w:t xml:space="preserve">Из протоколов государственной итоговой аттестации выпускников, подписанных председателем государственной комиссии, заместителем председателя, членами комиссии, ответственным секретарём формируется Книга протоколов заседаний Государственной </w:t>
      </w:r>
      <w:r w:rsidR="0041279E">
        <w:t>экзаменационной комиссии</w:t>
      </w:r>
      <w:r w:rsidR="005C2176">
        <w:t xml:space="preserve"> </w:t>
      </w:r>
      <w:r w:rsidR="005C2176" w:rsidRPr="00FD4BC8">
        <w:t xml:space="preserve">(Приложение </w:t>
      </w:r>
      <w:r w:rsidR="005833B2" w:rsidRPr="00FD4BC8">
        <w:t>Е</w:t>
      </w:r>
      <w:r w:rsidR="005C2176" w:rsidRPr="00FD4BC8">
        <w:t>)</w:t>
      </w:r>
      <w:r w:rsidR="000004F6">
        <w:t xml:space="preserve"> </w:t>
      </w:r>
    </w:p>
    <w:p w:rsidR="009B7C7C" w:rsidRDefault="00C44307" w:rsidP="0041279E">
      <w:pPr>
        <w:pStyle w:val="Default"/>
        <w:ind w:firstLine="709"/>
        <w:jc w:val="both"/>
      </w:pPr>
      <w:r>
        <w:t>Книга прошивается в установленном порядке. Книга протоколов и сводные</w:t>
      </w:r>
      <w:r>
        <w:rPr>
          <w:spacing w:val="-2"/>
        </w:rPr>
        <w:t xml:space="preserve"> </w:t>
      </w:r>
      <w:r>
        <w:t>ведомости итоговых оценок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изученным</w:t>
      </w:r>
      <w:r>
        <w:rPr>
          <w:spacing w:val="-2"/>
        </w:rPr>
        <w:t xml:space="preserve"> </w:t>
      </w:r>
      <w:r>
        <w:t>дисциплинам</w:t>
      </w:r>
      <w:r>
        <w:rPr>
          <w:spacing w:val="-2"/>
        </w:rPr>
        <w:t xml:space="preserve"> </w:t>
      </w:r>
      <w:r>
        <w:t>и профессиональным</w:t>
      </w:r>
      <w:r>
        <w:rPr>
          <w:spacing w:val="-2"/>
        </w:rPr>
        <w:t xml:space="preserve"> </w:t>
      </w:r>
      <w:r>
        <w:t>модулям хранятся 75 лет в архиве колледжа.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2072"/>
        </w:tabs>
        <w:ind w:left="0" w:firstLine="709"/>
        <w:jc w:val="both"/>
        <w:rPr>
          <w:sz w:val="24"/>
        </w:rPr>
      </w:pPr>
      <w:r>
        <w:rPr>
          <w:sz w:val="24"/>
        </w:rPr>
        <w:t>Выполненные дипломные работы (проекты) хранятся после их защиты в архиве колледжа. Срок хранения определяется в соответствии с Перечнем типовых управленческих документов, образующихся в деятельности организаций, с указанием сроков хранения. Срок хранения —</w:t>
      </w:r>
      <w:r w:rsidR="006E73B4">
        <w:rPr>
          <w:sz w:val="24"/>
        </w:rPr>
        <w:t xml:space="preserve"> </w:t>
      </w:r>
      <w:r>
        <w:rPr>
          <w:sz w:val="24"/>
        </w:rPr>
        <w:t>в течение пяти лет после выпуска обучающихся из колледжа. Списание дипломной работы (проекта) оформляется соответствующим актом. Лучшие дипломные работы (проекты), представляющие учебно-методическую ценность, могут быть использованы в качестве учебных пособий в кабинетах образовательной организации. По запросу предприятия, учреждения, образовательной организации руководитель образовательной организации имеет право разрешить снимать копии дипломной работы (проекта) выпускников.</w:t>
      </w:r>
    </w:p>
    <w:p w:rsidR="009B7C7C" w:rsidRDefault="00C44307" w:rsidP="00BB7987">
      <w:pPr>
        <w:pStyle w:val="a5"/>
        <w:numPr>
          <w:ilvl w:val="1"/>
          <w:numId w:val="7"/>
        </w:numPr>
        <w:tabs>
          <w:tab w:val="left" w:pos="2072"/>
        </w:tabs>
        <w:spacing w:before="1"/>
        <w:ind w:left="0" w:firstLine="709"/>
        <w:jc w:val="both"/>
        <w:rPr>
          <w:sz w:val="24"/>
        </w:rPr>
      </w:pPr>
      <w:r>
        <w:rPr>
          <w:sz w:val="24"/>
        </w:rPr>
        <w:t>Ежегодный отчёт о работе государственной экзаменационной комиссии обсуждается на педагогическом совете после завершения государственной итоговой аттестации и представляется в Министерство образования и молодежной политики Свердловской области в установленные сроки.</w:t>
      </w:r>
    </w:p>
    <w:p w:rsidR="009B7C7C" w:rsidRPr="006E73B4" w:rsidRDefault="00C44307" w:rsidP="00BB7987">
      <w:pPr>
        <w:pStyle w:val="a5"/>
        <w:numPr>
          <w:ilvl w:val="1"/>
          <w:numId w:val="7"/>
        </w:numPr>
        <w:tabs>
          <w:tab w:val="left" w:pos="1933"/>
        </w:tabs>
        <w:spacing w:before="1"/>
        <w:ind w:left="0" w:firstLine="709"/>
        <w:jc w:val="both"/>
        <w:rPr>
          <w:sz w:val="24"/>
          <w:szCs w:val="24"/>
        </w:rPr>
      </w:pPr>
      <w:r w:rsidRPr="006E73B4">
        <w:rPr>
          <w:sz w:val="24"/>
          <w:szCs w:val="24"/>
        </w:rPr>
        <w:t>После прохождения государственной итоговой аттестации студентам предоставляются по их заявлению каникулы в пределах срока освоения соответствующей образовательной</w:t>
      </w:r>
      <w:r w:rsidR="006E73B4" w:rsidRPr="006E73B4">
        <w:rPr>
          <w:sz w:val="24"/>
          <w:szCs w:val="24"/>
        </w:rPr>
        <w:t xml:space="preserve"> </w:t>
      </w:r>
      <w:r w:rsidRPr="006E73B4">
        <w:rPr>
          <w:sz w:val="24"/>
          <w:szCs w:val="24"/>
        </w:rPr>
        <w:t>программы среднего профессионального образования, по окончании которых производится отчисление студентов в связи с получением образования.</w:t>
      </w:r>
    </w:p>
    <w:p w:rsidR="009B7C7C" w:rsidRDefault="009B7C7C" w:rsidP="006E73B4">
      <w:pPr>
        <w:pStyle w:val="a3"/>
        <w:ind w:left="0" w:firstLine="709"/>
      </w:pPr>
    </w:p>
    <w:p w:rsidR="009B7C7C" w:rsidRDefault="00C44307" w:rsidP="00BB7987">
      <w:pPr>
        <w:pStyle w:val="Heading1"/>
        <w:numPr>
          <w:ilvl w:val="0"/>
          <w:numId w:val="6"/>
        </w:numPr>
        <w:tabs>
          <w:tab w:val="left" w:pos="1757"/>
        </w:tabs>
        <w:jc w:val="center"/>
      </w:pPr>
      <w:r>
        <w:t>Порядок</w:t>
      </w:r>
      <w:r>
        <w:rPr>
          <w:spacing w:val="-5"/>
        </w:rPr>
        <w:t xml:space="preserve"> </w:t>
      </w:r>
      <w:r>
        <w:t>присвоения</w:t>
      </w:r>
      <w:r>
        <w:rPr>
          <w:spacing w:val="-3"/>
        </w:rPr>
        <w:t xml:space="preserve"> </w:t>
      </w:r>
      <w:r>
        <w:t>квалификации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выдачи</w:t>
      </w:r>
      <w:r>
        <w:rPr>
          <w:spacing w:val="-2"/>
        </w:rPr>
        <w:t xml:space="preserve"> </w:t>
      </w:r>
      <w:r>
        <w:t>документа</w:t>
      </w:r>
      <w:r>
        <w:rPr>
          <w:spacing w:val="2"/>
        </w:rPr>
        <w:t xml:space="preserve"> </w:t>
      </w:r>
      <w:r>
        <w:t>об</w:t>
      </w:r>
      <w:r>
        <w:rPr>
          <w:spacing w:val="-2"/>
        </w:rPr>
        <w:t xml:space="preserve"> образовании</w:t>
      </w:r>
    </w:p>
    <w:p w:rsidR="009B7C7C" w:rsidRDefault="00C44307" w:rsidP="00BB7987">
      <w:pPr>
        <w:pStyle w:val="a5"/>
        <w:numPr>
          <w:ilvl w:val="1"/>
          <w:numId w:val="6"/>
        </w:numPr>
        <w:tabs>
          <w:tab w:val="left" w:pos="1650"/>
        </w:tabs>
        <w:ind w:left="0" w:firstLine="709"/>
        <w:rPr>
          <w:sz w:val="24"/>
        </w:rPr>
      </w:pPr>
      <w:r>
        <w:rPr>
          <w:sz w:val="24"/>
        </w:rPr>
        <w:t xml:space="preserve">По результатам проведения выпускной практической квалификационной работы выпускников, учреждений среднего профессионального образования по </w:t>
      </w:r>
      <w:r>
        <w:rPr>
          <w:sz w:val="24"/>
        </w:rPr>
        <w:lastRenderedPageBreak/>
        <w:t>программам подготовки квалифицированных рабочих/служащих и специалистов среднего звена на основе Федеральных государственных образовательных стандартов, выдается документ, удостоверяющий характеристику выполненных работ соответствующего разряда по профессии (профессиям) входящим в образовательную программу.</w:t>
      </w:r>
    </w:p>
    <w:p w:rsidR="009B7C7C" w:rsidRDefault="00C44307" w:rsidP="00BB7987">
      <w:pPr>
        <w:pStyle w:val="a5"/>
        <w:numPr>
          <w:ilvl w:val="1"/>
          <w:numId w:val="6"/>
        </w:numPr>
        <w:tabs>
          <w:tab w:val="left" w:pos="1650"/>
        </w:tabs>
        <w:spacing w:before="1"/>
        <w:ind w:left="0" w:firstLine="709"/>
        <w:rPr>
          <w:sz w:val="24"/>
        </w:rPr>
      </w:pPr>
      <w:r>
        <w:rPr>
          <w:sz w:val="24"/>
        </w:rPr>
        <w:t>Диплом о подготовке выпускников учреждений среднего профессионального образования по программам подготовки квалифицированных рабочих/служащих и специалистов среднего звена государственного образца выдается выпускникам, освоившим образовательную программу в соответствии с Федеральным государственным образовательным стандартом. Основанием для выдачи диплома является решение Государственной экзаменационной комиссии. Диплом вместе с приложением к нему выдается не позднее 10 дней после даты приказа об отчислении выпускника.</w:t>
      </w:r>
    </w:p>
    <w:p w:rsidR="009B7C7C" w:rsidRDefault="00C44307" w:rsidP="00BB7987">
      <w:pPr>
        <w:pStyle w:val="a5"/>
        <w:numPr>
          <w:ilvl w:val="1"/>
          <w:numId w:val="6"/>
        </w:numPr>
        <w:tabs>
          <w:tab w:val="left" w:pos="1650"/>
        </w:tabs>
        <w:ind w:left="0" w:firstLine="709"/>
        <w:rPr>
          <w:sz w:val="24"/>
        </w:rPr>
      </w:pPr>
      <w:r>
        <w:rPr>
          <w:sz w:val="24"/>
        </w:rPr>
        <w:t>Выпускнику, имеющему не менее 75% оценок "отлично", включая оценки по государственной итоговой аттестации, остальные оценки - "хорошо", выдается диплом с отличием.</w:t>
      </w:r>
    </w:p>
    <w:p w:rsidR="009B7C7C" w:rsidRDefault="00C44307" w:rsidP="00BB7987">
      <w:pPr>
        <w:pStyle w:val="a5"/>
        <w:numPr>
          <w:ilvl w:val="1"/>
          <w:numId w:val="6"/>
        </w:numPr>
        <w:tabs>
          <w:tab w:val="left" w:pos="1650"/>
        </w:tabs>
        <w:ind w:left="0" w:firstLine="709"/>
        <w:rPr>
          <w:b/>
          <w:sz w:val="24"/>
        </w:rPr>
      </w:pPr>
      <w:r>
        <w:rPr>
          <w:sz w:val="24"/>
        </w:rPr>
        <w:t>Формы документов государственного образца о подготовке выпускников учреждений среднего профессионального образования по программам подготовки квалифицированных рабочих/служащих и специалистов среднего звена утверждены приказом Министерства образования и науки РФ № 531 "Об утверждении образцов и описаний диплома о среднем профессиональном образовании и приложения к нему</w:t>
      </w:r>
      <w:r>
        <w:rPr>
          <w:b/>
          <w:sz w:val="24"/>
        </w:rPr>
        <w:t>"</w:t>
      </w:r>
    </w:p>
    <w:p w:rsidR="009B7C7C" w:rsidRDefault="00C44307" w:rsidP="00BB7987">
      <w:pPr>
        <w:pStyle w:val="a5"/>
        <w:numPr>
          <w:ilvl w:val="1"/>
          <w:numId w:val="6"/>
        </w:numPr>
        <w:tabs>
          <w:tab w:val="left" w:pos="1650"/>
        </w:tabs>
        <w:ind w:left="0" w:firstLine="709"/>
        <w:rPr>
          <w:sz w:val="24"/>
        </w:rPr>
      </w:pPr>
      <w:r>
        <w:rPr>
          <w:sz w:val="24"/>
        </w:rPr>
        <w:t xml:space="preserve">Выпускнику по решению педагогического совета может быть выдан документ (характеристика-рекомендация, сертификат, грамота), подтверждающий его успехи в какой- либо деятельности в период обучения в колледже. Документ заверяется директором и представителем </w:t>
      </w:r>
      <w:r>
        <w:rPr>
          <w:spacing w:val="-2"/>
          <w:sz w:val="24"/>
        </w:rPr>
        <w:t>работодателя.</w:t>
      </w:r>
    </w:p>
    <w:p w:rsidR="009B7C7C" w:rsidRDefault="009B7C7C" w:rsidP="006E73B4">
      <w:pPr>
        <w:pStyle w:val="a3"/>
        <w:ind w:left="0" w:firstLine="709"/>
      </w:pPr>
    </w:p>
    <w:p w:rsidR="009B7C7C" w:rsidRDefault="00C44307" w:rsidP="00BB7987">
      <w:pPr>
        <w:pStyle w:val="Heading1"/>
        <w:numPr>
          <w:ilvl w:val="0"/>
          <w:numId w:val="5"/>
        </w:numPr>
        <w:tabs>
          <w:tab w:val="left" w:pos="1027"/>
          <w:tab w:val="left" w:pos="3036"/>
        </w:tabs>
        <w:jc w:val="center"/>
      </w:pPr>
      <w:r>
        <w:t>Порядок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государственной</w:t>
      </w:r>
      <w:r>
        <w:rPr>
          <w:spacing w:val="-4"/>
        </w:rPr>
        <w:t xml:space="preserve"> </w:t>
      </w:r>
      <w:r>
        <w:t>итоговой</w:t>
      </w:r>
      <w:r>
        <w:rPr>
          <w:spacing w:val="-4"/>
        </w:rPr>
        <w:t xml:space="preserve"> </w:t>
      </w:r>
      <w:r>
        <w:t>аттестации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выпускников из</w:t>
      </w:r>
      <w:r>
        <w:rPr>
          <w:spacing w:val="-4"/>
        </w:rPr>
        <w:t xml:space="preserve"> </w:t>
      </w:r>
      <w:r>
        <w:t>числа лиц с ограниченными возможностями здоровья</w:t>
      </w:r>
    </w:p>
    <w:p w:rsidR="009B7C7C" w:rsidRDefault="00C44307" w:rsidP="00BB7987">
      <w:pPr>
        <w:pStyle w:val="a5"/>
        <w:numPr>
          <w:ilvl w:val="1"/>
          <w:numId w:val="5"/>
        </w:numPr>
        <w:tabs>
          <w:tab w:val="left" w:pos="1628"/>
        </w:tabs>
        <w:ind w:left="0" w:firstLine="709"/>
        <w:rPr>
          <w:sz w:val="24"/>
        </w:rPr>
      </w:pPr>
      <w:r>
        <w:rPr>
          <w:sz w:val="24"/>
        </w:rPr>
        <w:t>Для выпускников из числа лиц с ограниченными возможностями здоровья государственная итоговая аттестация проводится с учетом особенностей психофизического развития, индивидуальных возможностей и состояния здоровья таких выпускников (далее - индивидуальные особенности).</w:t>
      </w:r>
    </w:p>
    <w:p w:rsidR="009B7C7C" w:rsidRDefault="00C44307" w:rsidP="00BB7987">
      <w:pPr>
        <w:pStyle w:val="a5"/>
        <w:numPr>
          <w:ilvl w:val="1"/>
          <w:numId w:val="5"/>
        </w:numPr>
        <w:tabs>
          <w:tab w:val="left" w:pos="1647"/>
        </w:tabs>
        <w:ind w:left="0" w:firstLine="709"/>
        <w:rPr>
          <w:sz w:val="24"/>
        </w:rPr>
      </w:pPr>
      <w:r>
        <w:rPr>
          <w:sz w:val="24"/>
        </w:rPr>
        <w:t>При проведении государственной итоговой аттестации обеспечивается соблюдение следующих общих требований:</w:t>
      </w:r>
    </w:p>
    <w:p w:rsidR="009B7C7C" w:rsidRDefault="00C44307" w:rsidP="00BB7987">
      <w:pPr>
        <w:pStyle w:val="a5"/>
        <w:numPr>
          <w:ilvl w:val="2"/>
          <w:numId w:val="5"/>
        </w:numPr>
        <w:tabs>
          <w:tab w:val="left" w:pos="2071"/>
        </w:tabs>
        <w:spacing w:before="27"/>
        <w:ind w:left="0" w:firstLine="709"/>
      </w:pPr>
      <w:r w:rsidRPr="006E73B4">
        <w:rPr>
          <w:sz w:val="24"/>
        </w:rPr>
        <w:t>проведение государственной итоговой аттестации для лиц с ограниченными возможностями здоровья в одной аудитории совместно с выпускниками, не имеющими ограниченных возможностей</w:t>
      </w:r>
      <w:r w:rsidRPr="006E73B4">
        <w:rPr>
          <w:spacing w:val="-1"/>
          <w:sz w:val="24"/>
        </w:rPr>
        <w:t xml:space="preserve"> </w:t>
      </w:r>
      <w:r w:rsidRPr="006E73B4">
        <w:rPr>
          <w:sz w:val="24"/>
        </w:rPr>
        <w:t>здоровья, если это не создает трудностей для выпускников при прохождении государственной итоговой аттестации;</w:t>
      </w:r>
    </w:p>
    <w:p w:rsidR="009B7C7C" w:rsidRDefault="00C44307" w:rsidP="00BB7987">
      <w:pPr>
        <w:pStyle w:val="a5"/>
        <w:numPr>
          <w:ilvl w:val="2"/>
          <w:numId w:val="5"/>
        </w:numPr>
        <w:tabs>
          <w:tab w:val="left" w:pos="2071"/>
        </w:tabs>
        <w:ind w:left="0" w:firstLine="709"/>
        <w:rPr>
          <w:sz w:val="24"/>
        </w:rPr>
      </w:pPr>
      <w:r>
        <w:rPr>
          <w:sz w:val="24"/>
        </w:rPr>
        <w:t>присутствие в аудитории ассистента, оказывающего выпускникам необходимую техническую помощь с учетом их индивидуальных особенностей (занять рабочее место, передвигаться, прочитать и оформить задание, общаться с членами государственной экзаменационной комиссии);</w:t>
      </w:r>
    </w:p>
    <w:p w:rsidR="009B7C7C" w:rsidRDefault="00C44307" w:rsidP="00BB7987">
      <w:pPr>
        <w:pStyle w:val="a5"/>
        <w:numPr>
          <w:ilvl w:val="2"/>
          <w:numId w:val="5"/>
        </w:numPr>
        <w:tabs>
          <w:tab w:val="left" w:pos="2071"/>
        </w:tabs>
        <w:ind w:left="0" w:firstLine="709"/>
        <w:rPr>
          <w:sz w:val="24"/>
        </w:rPr>
      </w:pPr>
      <w:r>
        <w:rPr>
          <w:sz w:val="24"/>
        </w:rPr>
        <w:t>пользование необходимыми выпускникам техническими средствами при прохождении государственной итоговой аттестации с учетом их индивидуальных особенностей;</w:t>
      </w:r>
    </w:p>
    <w:p w:rsidR="009B7C7C" w:rsidRDefault="00C44307" w:rsidP="00BB7987">
      <w:pPr>
        <w:pStyle w:val="a5"/>
        <w:numPr>
          <w:ilvl w:val="2"/>
          <w:numId w:val="5"/>
        </w:numPr>
        <w:tabs>
          <w:tab w:val="left" w:pos="2071"/>
        </w:tabs>
        <w:ind w:left="0" w:firstLine="709"/>
        <w:rPr>
          <w:sz w:val="24"/>
        </w:rPr>
      </w:pPr>
      <w:r>
        <w:rPr>
          <w:sz w:val="24"/>
        </w:rPr>
        <w:t>обеспечение возможности беспрепятственного доступа выпускников в аудитории, туалетные и другие помещения, а также их пребывания в указанных помещениях, аудитория должна располагаться на первом этаже;</w:t>
      </w:r>
    </w:p>
    <w:p w:rsidR="009B7C7C" w:rsidRDefault="00C44307" w:rsidP="006E73B4">
      <w:pPr>
        <w:pStyle w:val="a3"/>
        <w:ind w:left="0" w:firstLine="709"/>
        <w:jc w:val="both"/>
      </w:pPr>
      <w:r>
        <w:t>Дополнительно при проведении государственной итоговой аттестации обеспечивается соблюдение следующих требований в зависимости от категорий выпускников с ограниченными возможностями здоровья:</w:t>
      </w:r>
    </w:p>
    <w:p w:rsidR="009B7C7C" w:rsidRDefault="00C44307" w:rsidP="006E73B4">
      <w:pPr>
        <w:pStyle w:val="a3"/>
        <w:spacing w:line="276" w:lineRule="exact"/>
        <w:ind w:left="0" w:firstLine="709"/>
        <w:jc w:val="both"/>
      </w:pPr>
      <w:r>
        <w:t>а)</w:t>
      </w:r>
      <w:r>
        <w:rPr>
          <w:spacing w:val="-1"/>
        </w:rPr>
        <w:t xml:space="preserve"> </w:t>
      </w:r>
      <w:r>
        <w:t xml:space="preserve">для </w:t>
      </w:r>
      <w:r>
        <w:rPr>
          <w:spacing w:val="-2"/>
        </w:rPr>
        <w:t>слепых:</w:t>
      </w:r>
    </w:p>
    <w:p w:rsidR="009B7C7C" w:rsidRDefault="00C44307" w:rsidP="00BB7987">
      <w:pPr>
        <w:pStyle w:val="a5"/>
        <w:numPr>
          <w:ilvl w:val="2"/>
          <w:numId w:val="5"/>
        </w:numPr>
        <w:tabs>
          <w:tab w:val="left" w:pos="2071"/>
        </w:tabs>
        <w:ind w:left="0" w:firstLine="709"/>
        <w:rPr>
          <w:sz w:val="24"/>
        </w:rPr>
      </w:pPr>
      <w:r>
        <w:rPr>
          <w:sz w:val="24"/>
        </w:rPr>
        <w:t xml:space="preserve">задания для выполнения, а также инструкция о порядке </w:t>
      </w:r>
      <w:r>
        <w:rPr>
          <w:sz w:val="24"/>
        </w:rPr>
        <w:lastRenderedPageBreak/>
        <w:t>государственной итоговой аттестации, комплект оценочной документации, задания демонстрационного экзамена оформляются рельефно-точечным шрифтом по системе Брайля или в виде электронного документа, доступного с помощью компьютера со специализированным программным обеспечением для слепых, или зачитываются ассистентом;</w:t>
      </w:r>
    </w:p>
    <w:p w:rsidR="009B7C7C" w:rsidRDefault="00C44307" w:rsidP="00BB7987">
      <w:pPr>
        <w:pStyle w:val="a5"/>
        <w:numPr>
          <w:ilvl w:val="2"/>
          <w:numId w:val="5"/>
        </w:numPr>
        <w:tabs>
          <w:tab w:val="left" w:pos="2071"/>
        </w:tabs>
        <w:ind w:left="0" w:firstLine="709"/>
        <w:rPr>
          <w:sz w:val="24"/>
        </w:rPr>
      </w:pPr>
      <w:r>
        <w:rPr>
          <w:sz w:val="24"/>
        </w:rPr>
        <w:t xml:space="preserve">письменные задания выполняются на бумаге рельефно-точечным шрифтом по системе Брайля или на компьютере со специализированным программным обеспечением для слепых, или </w:t>
      </w:r>
      <w:proofErr w:type="spellStart"/>
      <w:r>
        <w:rPr>
          <w:sz w:val="24"/>
        </w:rPr>
        <w:t>надиктовываются</w:t>
      </w:r>
      <w:proofErr w:type="spellEnd"/>
      <w:r>
        <w:rPr>
          <w:sz w:val="24"/>
        </w:rPr>
        <w:t xml:space="preserve"> ассистенту.</w:t>
      </w:r>
    </w:p>
    <w:p w:rsidR="009B7C7C" w:rsidRDefault="00C44307" w:rsidP="00BB7987">
      <w:pPr>
        <w:pStyle w:val="a5"/>
        <w:numPr>
          <w:ilvl w:val="2"/>
          <w:numId w:val="5"/>
        </w:numPr>
        <w:tabs>
          <w:tab w:val="left" w:pos="2071"/>
        </w:tabs>
        <w:ind w:left="0" w:firstLine="709"/>
        <w:rPr>
          <w:sz w:val="24"/>
        </w:rPr>
      </w:pPr>
      <w:r>
        <w:rPr>
          <w:sz w:val="24"/>
        </w:rPr>
        <w:t>Выпускникам для выполнения задания при необходимости предоставляется комплект письменных принадлежностей и бумага для письма</w:t>
      </w:r>
      <w:r>
        <w:rPr>
          <w:spacing w:val="-1"/>
          <w:sz w:val="24"/>
        </w:rPr>
        <w:t xml:space="preserve"> </w:t>
      </w:r>
      <w:r>
        <w:rPr>
          <w:sz w:val="24"/>
        </w:rPr>
        <w:t>рельефно-точечным</w:t>
      </w:r>
      <w:r>
        <w:rPr>
          <w:spacing w:val="-1"/>
          <w:sz w:val="24"/>
        </w:rPr>
        <w:t xml:space="preserve"> </w:t>
      </w:r>
      <w:r>
        <w:rPr>
          <w:sz w:val="24"/>
        </w:rPr>
        <w:t>шрифтом</w:t>
      </w:r>
      <w:r>
        <w:rPr>
          <w:spacing w:val="-1"/>
          <w:sz w:val="24"/>
        </w:rPr>
        <w:t xml:space="preserve"> </w:t>
      </w:r>
      <w:r>
        <w:rPr>
          <w:sz w:val="24"/>
        </w:rPr>
        <w:t>Брайля, компьютер со специализированным программным обеспечением для слепых;</w:t>
      </w:r>
    </w:p>
    <w:p w:rsidR="009B7C7C" w:rsidRDefault="00C44307" w:rsidP="006E73B4">
      <w:pPr>
        <w:pStyle w:val="a3"/>
        <w:spacing w:line="275" w:lineRule="exact"/>
        <w:ind w:left="0" w:firstLine="709"/>
        <w:jc w:val="both"/>
      </w:pPr>
      <w:r>
        <w:t xml:space="preserve">б) для </w:t>
      </w:r>
      <w:r>
        <w:rPr>
          <w:spacing w:val="-2"/>
        </w:rPr>
        <w:t>слабовидящих:</w:t>
      </w:r>
    </w:p>
    <w:p w:rsidR="009B7C7C" w:rsidRDefault="00C44307" w:rsidP="00BB7987">
      <w:pPr>
        <w:pStyle w:val="a5"/>
        <w:numPr>
          <w:ilvl w:val="2"/>
          <w:numId w:val="5"/>
        </w:numPr>
        <w:tabs>
          <w:tab w:val="left" w:pos="1943"/>
        </w:tabs>
        <w:spacing w:line="293" w:lineRule="exact"/>
        <w:ind w:left="0" w:firstLine="709"/>
        <w:rPr>
          <w:sz w:val="24"/>
        </w:rPr>
      </w:pPr>
      <w:r>
        <w:rPr>
          <w:sz w:val="24"/>
        </w:rPr>
        <w:t>обеспечивается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индивидуальное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равномерное</w:t>
      </w:r>
      <w:r>
        <w:rPr>
          <w:spacing w:val="-4"/>
          <w:sz w:val="24"/>
        </w:rPr>
        <w:t xml:space="preserve"> </w:t>
      </w:r>
      <w:r>
        <w:rPr>
          <w:sz w:val="24"/>
        </w:rPr>
        <w:t>освещение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менее</w:t>
      </w:r>
      <w:r>
        <w:rPr>
          <w:spacing w:val="-4"/>
          <w:sz w:val="24"/>
        </w:rPr>
        <w:t xml:space="preserve"> </w:t>
      </w:r>
      <w:r>
        <w:rPr>
          <w:sz w:val="24"/>
        </w:rPr>
        <w:t>300</w:t>
      </w:r>
      <w:r>
        <w:rPr>
          <w:spacing w:val="-2"/>
          <w:sz w:val="24"/>
        </w:rPr>
        <w:t xml:space="preserve"> люкс;</w:t>
      </w:r>
    </w:p>
    <w:p w:rsidR="009B7C7C" w:rsidRDefault="00C44307" w:rsidP="00BB7987">
      <w:pPr>
        <w:pStyle w:val="a5"/>
        <w:numPr>
          <w:ilvl w:val="2"/>
          <w:numId w:val="5"/>
        </w:numPr>
        <w:tabs>
          <w:tab w:val="left" w:pos="1944"/>
        </w:tabs>
        <w:ind w:left="0" w:firstLine="709"/>
        <w:rPr>
          <w:sz w:val="24"/>
        </w:rPr>
      </w:pPr>
      <w:r>
        <w:rPr>
          <w:sz w:val="24"/>
        </w:rPr>
        <w:t>выпускникам для выполнения задания при необходимости предоставляется увеличивающее устройство;</w:t>
      </w:r>
    </w:p>
    <w:p w:rsidR="009B7C7C" w:rsidRDefault="00C44307" w:rsidP="00BB7987">
      <w:pPr>
        <w:pStyle w:val="a5"/>
        <w:numPr>
          <w:ilvl w:val="2"/>
          <w:numId w:val="5"/>
        </w:numPr>
        <w:tabs>
          <w:tab w:val="left" w:pos="1944"/>
        </w:tabs>
        <w:ind w:left="0" w:firstLine="709"/>
        <w:rPr>
          <w:sz w:val="24"/>
        </w:rPr>
      </w:pPr>
      <w:r>
        <w:rPr>
          <w:sz w:val="24"/>
        </w:rPr>
        <w:t>задания для выполнения, а также инструкция о порядке проведения государственной аттестации оформляются увеличенным шрифтом;</w:t>
      </w:r>
    </w:p>
    <w:p w:rsidR="009B7C7C" w:rsidRDefault="00C44307" w:rsidP="006E73B4">
      <w:pPr>
        <w:pStyle w:val="a3"/>
        <w:spacing w:line="275" w:lineRule="exact"/>
        <w:ind w:left="0" w:firstLine="709"/>
        <w:jc w:val="both"/>
      </w:pPr>
      <w:r>
        <w:t>в)</w:t>
      </w:r>
      <w:r>
        <w:rPr>
          <w:spacing w:val="-5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глухих и</w:t>
      </w:r>
      <w:r>
        <w:rPr>
          <w:spacing w:val="-2"/>
        </w:rPr>
        <w:t xml:space="preserve"> </w:t>
      </w:r>
      <w:r>
        <w:t>слабослышащих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тяжелыми</w:t>
      </w:r>
      <w:r>
        <w:rPr>
          <w:spacing w:val="-2"/>
        </w:rPr>
        <w:t xml:space="preserve"> </w:t>
      </w:r>
      <w:r>
        <w:t>нарушениями</w:t>
      </w:r>
      <w:r>
        <w:rPr>
          <w:spacing w:val="-2"/>
        </w:rPr>
        <w:t xml:space="preserve"> речи:</w:t>
      </w:r>
    </w:p>
    <w:p w:rsidR="009B7C7C" w:rsidRDefault="00C44307" w:rsidP="00BB7987">
      <w:pPr>
        <w:pStyle w:val="a5"/>
        <w:numPr>
          <w:ilvl w:val="2"/>
          <w:numId w:val="5"/>
        </w:numPr>
        <w:tabs>
          <w:tab w:val="left" w:pos="1944"/>
        </w:tabs>
        <w:ind w:left="0" w:firstLine="709"/>
        <w:rPr>
          <w:sz w:val="24"/>
        </w:rPr>
      </w:pPr>
      <w:r>
        <w:rPr>
          <w:sz w:val="24"/>
        </w:rPr>
        <w:t>обеспечивается наличие звукоусиливающей аппаратуры коллективного пользования, при необходимости предоставляется звукоусиливающая аппаратура индивидуального пользования;</w:t>
      </w:r>
    </w:p>
    <w:p w:rsidR="009B7C7C" w:rsidRDefault="00C44307" w:rsidP="00BB7987">
      <w:pPr>
        <w:pStyle w:val="a5"/>
        <w:numPr>
          <w:ilvl w:val="2"/>
          <w:numId w:val="5"/>
        </w:numPr>
        <w:tabs>
          <w:tab w:val="left" w:pos="1942"/>
        </w:tabs>
        <w:spacing w:line="275" w:lineRule="exact"/>
        <w:ind w:left="0" w:firstLine="709"/>
      </w:pPr>
      <w:r>
        <w:rPr>
          <w:sz w:val="24"/>
        </w:rPr>
        <w:t xml:space="preserve">по их желанию государственный экзамен может проводиться в письменной форме; </w:t>
      </w:r>
      <w:proofErr w:type="spellStart"/>
      <w:r>
        <w:rPr>
          <w:sz w:val="24"/>
        </w:rPr>
        <w:t>д</w:t>
      </w:r>
      <w:proofErr w:type="spellEnd"/>
      <w:r>
        <w:rPr>
          <w:sz w:val="24"/>
        </w:rPr>
        <w:t>) для лиц с нарушениями опорно-двигательного аппарата (с тяжелыми нарушениями дви</w:t>
      </w:r>
      <w:r>
        <w:t>гательных</w:t>
      </w:r>
      <w:r w:rsidRPr="006E73B4">
        <w:rPr>
          <w:spacing w:val="-7"/>
        </w:rPr>
        <w:t xml:space="preserve"> </w:t>
      </w:r>
      <w:r>
        <w:t>функций</w:t>
      </w:r>
      <w:r w:rsidRPr="006E73B4">
        <w:rPr>
          <w:spacing w:val="-6"/>
        </w:rPr>
        <w:t xml:space="preserve"> </w:t>
      </w:r>
      <w:r>
        <w:t>верхних</w:t>
      </w:r>
      <w:r w:rsidRPr="006E73B4">
        <w:rPr>
          <w:spacing w:val="-3"/>
        </w:rPr>
        <w:t xml:space="preserve"> </w:t>
      </w:r>
      <w:r>
        <w:t>конечностей</w:t>
      </w:r>
      <w:r w:rsidRPr="006E73B4">
        <w:rPr>
          <w:spacing w:val="-6"/>
        </w:rPr>
        <w:t xml:space="preserve"> </w:t>
      </w:r>
      <w:r>
        <w:t>или</w:t>
      </w:r>
      <w:r w:rsidRPr="006E73B4">
        <w:rPr>
          <w:spacing w:val="-7"/>
        </w:rPr>
        <w:t xml:space="preserve"> </w:t>
      </w:r>
      <w:r>
        <w:t>отсутствием</w:t>
      </w:r>
      <w:r w:rsidRPr="006E73B4">
        <w:rPr>
          <w:spacing w:val="-5"/>
        </w:rPr>
        <w:t xml:space="preserve"> </w:t>
      </w:r>
      <w:r>
        <w:t>верхних</w:t>
      </w:r>
      <w:r w:rsidRPr="006E73B4">
        <w:rPr>
          <w:spacing w:val="-3"/>
        </w:rPr>
        <w:t xml:space="preserve"> </w:t>
      </w:r>
      <w:r w:rsidRPr="006E73B4">
        <w:rPr>
          <w:spacing w:val="-2"/>
        </w:rPr>
        <w:t>конечностей):</w:t>
      </w:r>
    </w:p>
    <w:p w:rsidR="009B7C7C" w:rsidRDefault="00C44307" w:rsidP="00BB7987">
      <w:pPr>
        <w:pStyle w:val="a5"/>
        <w:numPr>
          <w:ilvl w:val="2"/>
          <w:numId w:val="5"/>
        </w:numPr>
        <w:tabs>
          <w:tab w:val="left" w:pos="1944"/>
        </w:tabs>
        <w:ind w:left="0" w:firstLine="709"/>
        <w:rPr>
          <w:sz w:val="24"/>
        </w:rPr>
      </w:pPr>
      <w:r>
        <w:rPr>
          <w:sz w:val="24"/>
        </w:rPr>
        <w:t xml:space="preserve">письменные задания выполняются на компьютере со специальным программным обеспечением ил </w:t>
      </w:r>
      <w:proofErr w:type="spellStart"/>
      <w:r>
        <w:rPr>
          <w:sz w:val="24"/>
        </w:rPr>
        <w:t>надиктовываются</w:t>
      </w:r>
      <w:proofErr w:type="spellEnd"/>
      <w:r>
        <w:rPr>
          <w:sz w:val="24"/>
        </w:rPr>
        <w:t xml:space="preserve"> ассистенту;</w:t>
      </w:r>
    </w:p>
    <w:p w:rsidR="009B7C7C" w:rsidRDefault="00C44307" w:rsidP="00BB7987">
      <w:pPr>
        <w:pStyle w:val="a5"/>
        <w:numPr>
          <w:ilvl w:val="2"/>
          <w:numId w:val="5"/>
        </w:numPr>
        <w:tabs>
          <w:tab w:val="left" w:pos="1943"/>
        </w:tabs>
        <w:spacing w:line="292" w:lineRule="exact"/>
        <w:ind w:left="0" w:firstLine="709"/>
        <w:rPr>
          <w:sz w:val="24"/>
        </w:rPr>
      </w:pP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желанию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экзамен</w:t>
      </w:r>
      <w:r>
        <w:rPr>
          <w:spacing w:val="-3"/>
          <w:sz w:val="24"/>
        </w:rPr>
        <w:t xml:space="preserve"> </w:t>
      </w:r>
      <w:r>
        <w:rPr>
          <w:sz w:val="24"/>
        </w:rPr>
        <w:t>может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устной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форме.</w:t>
      </w:r>
    </w:p>
    <w:p w:rsidR="009B7C7C" w:rsidRDefault="00C44307" w:rsidP="006E73B4">
      <w:pPr>
        <w:pStyle w:val="a3"/>
        <w:ind w:left="0" w:firstLine="709"/>
        <w:jc w:val="both"/>
      </w:pPr>
      <w:r>
        <w:rPr>
          <w:b/>
        </w:rPr>
        <w:t xml:space="preserve">9.3. </w:t>
      </w:r>
      <w:r>
        <w:t>Также для выпускников из числа лиц с ограниченными возможностями здоровья и выпускников из числа детей-инвалидов и инвалидов создаются иные специальные условия проведения</w:t>
      </w:r>
      <w:r>
        <w:rPr>
          <w:spacing w:val="80"/>
        </w:rPr>
        <w:t xml:space="preserve"> </w:t>
      </w:r>
      <w:r>
        <w:t>ГИА</w:t>
      </w:r>
      <w:r>
        <w:rPr>
          <w:spacing w:val="80"/>
        </w:rPr>
        <w:t xml:space="preserve"> </w:t>
      </w:r>
      <w:r>
        <w:t>в</w:t>
      </w:r>
      <w:r>
        <w:rPr>
          <w:spacing w:val="80"/>
        </w:rPr>
        <w:t xml:space="preserve"> </w:t>
      </w:r>
      <w:r>
        <w:t>соответствии</w:t>
      </w:r>
      <w:r>
        <w:rPr>
          <w:spacing w:val="80"/>
        </w:rPr>
        <w:t xml:space="preserve"> </w:t>
      </w:r>
      <w:r>
        <w:t>с</w:t>
      </w:r>
      <w:r>
        <w:rPr>
          <w:spacing w:val="80"/>
        </w:rPr>
        <w:t xml:space="preserve"> </w:t>
      </w:r>
      <w:r>
        <w:t>рекомендациями</w:t>
      </w:r>
      <w:r>
        <w:rPr>
          <w:spacing w:val="80"/>
        </w:rPr>
        <w:t xml:space="preserve"> </w:t>
      </w:r>
      <w:proofErr w:type="spellStart"/>
      <w:proofErr w:type="gramStart"/>
      <w:r>
        <w:t>психолого-медико</w:t>
      </w:r>
      <w:proofErr w:type="spellEnd"/>
      <w:proofErr w:type="gramEnd"/>
      <w:r w:rsidR="006E73B4">
        <w:t xml:space="preserve"> </w:t>
      </w:r>
      <w:r>
        <w:t>педагогической</w:t>
      </w:r>
      <w:r>
        <w:rPr>
          <w:spacing w:val="80"/>
        </w:rPr>
        <w:t xml:space="preserve"> </w:t>
      </w:r>
      <w:r>
        <w:t>комиссии</w:t>
      </w:r>
      <w:r w:rsidR="0041279E">
        <w:t xml:space="preserve"> </w:t>
      </w:r>
      <w:r>
        <w:t>(ПМПК), справкой,</w:t>
      </w:r>
      <w:r>
        <w:rPr>
          <w:spacing w:val="-1"/>
        </w:rPr>
        <w:t xml:space="preserve"> </w:t>
      </w:r>
      <w:r>
        <w:t>подтверждающей факт установления</w:t>
      </w:r>
      <w:r>
        <w:rPr>
          <w:spacing w:val="-1"/>
        </w:rPr>
        <w:t xml:space="preserve"> </w:t>
      </w:r>
      <w:r>
        <w:t>инвалидности,</w:t>
      </w:r>
      <w:r>
        <w:rPr>
          <w:spacing w:val="-1"/>
        </w:rPr>
        <w:t xml:space="preserve"> </w:t>
      </w:r>
      <w:r>
        <w:t>выданной федеральным государственным учреждением медико-социальной экспертизы.</w:t>
      </w:r>
    </w:p>
    <w:p w:rsidR="009B7C7C" w:rsidRDefault="00C44307" w:rsidP="006E73B4">
      <w:pPr>
        <w:pStyle w:val="a3"/>
        <w:ind w:left="0" w:firstLine="709"/>
        <w:jc w:val="both"/>
      </w:pPr>
      <w:r>
        <w:rPr>
          <w:b/>
        </w:rPr>
        <w:t xml:space="preserve">9.4. </w:t>
      </w:r>
      <w:r>
        <w:t xml:space="preserve">Выпускники или родители (законные представители) несовершеннолетних выпускников не </w:t>
      </w:r>
      <w:proofErr w:type="gramStart"/>
      <w:r>
        <w:t>позднее</w:t>
      </w:r>
      <w:proofErr w:type="gramEnd"/>
      <w:r>
        <w:t xml:space="preserve"> чем за 3 месяца до начала государственной итоговой аттестации, подают письменное заявление о необходимости создания для них специальных условий при проведении государственной итоговой аттестации.</w:t>
      </w:r>
    </w:p>
    <w:p w:rsidR="009B7C7C" w:rsidRDefault="009B7C7C" w:rsidP="006E73B4">
      <w:pPr>
        <w:pStyle w:val="a3"/>
        <w:ind w:left="0" w:firstLine="709"/>
      </w:pPr>
    </w:p>
    <w:p w:rsidR="009B7C7C" w:rsidRDefault="00C44307" w:rsidP="00BB7987">
      <w:pPr>
        <w:pStyle w:val="Heading1"/>
        <w:numPr>
          <w:ilvl w:val="0"/>
          <w:numId w:val="5"/>
        </w:numPr>
        <w:tabs>
          <w:tab w:val="left" w:pos="3427"/>
        </w:tabs>
        <w:jc w:val="center"/>
      </w:pPr>
      <w:bookmarkStart w:id="0" w:name="_TOC_250002"/>
      <w:r>
        <w:t>Порядок</w:t>
      </w:r>
      <w:r>
        <w:rPr>
          <w:spacing w:val="-3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 xml:space="preserve">рассмотрения </w:t>
      </w:r>
      <w:bookmarkEnd w:id="0"/>
      <w:r>
        <w:rPr>
          <w:spacing w:val="-2"/>
        </w:rPr>
        <w:t>апелляций</w:t>
      </w:r>
    </w:p>
    <w:p w:rsidR="009B7C7C" w:rsidRDefault="00C44307" w:rsidP="00BB7987">
      <w:pPr>
        <w:pStyle w:val="a5"/>
        <w:numPr>
          <w:ilvl w:val="1"/>
          <w:numId w:val="5"/>
        </w:numPr>
        <w:tabs>
          <w:tab w:val="left" w:pos="1926"/>
        </w:tabs>
        <w:ind w:left="0" w:firstLine="709"/>
        <w:rPr>
          <w:sz w:val="24"/>
        </w:rPr>
      </w:pPr>
      <w:r>
        <w:rPr>
          <w:sz w:val="24"/>
        </w:rPr>
        <w:t>По результатам государственной аттестации выпускник, участвовавший в государственной итоговой аттестации, имеет право подать в апелляционную комиссию письменное апелляционное заявление о нарушении, по его мнению, установленного порядка проведения государственной итоговой аттестации и (или) несогласии с ее результатами (далее - апелляция).</w:t>
      </w:r>
    </w:p>
    <w:p w:rsidR="009B7C7C" w:rsidRDefault="00C44307" w:rsidP="00BB7987">
      <w:pPr>
        <w:pStyle w:val="a5"/>
        <w:numPr>
          <w:ilvl w:val="1"/>
          <w:numId w:val="5"/>
        </w:numPr>
        <w:tabs>
          <w:tab w:val="left" w:pos="1921"/>
        </w:tabs>
        <w:spacing w:before="1"/>
        <w:ind w:left="0" w:firstLine="709"/>
        <w:rPr>
          <w:sz w:val="24"/>
        </w:rPr>
      </w:pPr>
      <w:r>
        <w:rPr>
          <w:sz w:val="24"/>
        </w:rPr>
        <w:t>Апелляция подается лично выпускником или родителями (законными представителями) несовершеннолетнего выпускника в апелляционную комиссию образовательной органи</w:t>
      </w:r>
      <w:r>
        <w:rPr>
          <w:spacing w:val="-2"/>
          <w:sz w:val="24"/>
        </w:rPr>
        <w:t>зации.</w:t>
      </w:r>
    </w:p>
    <w:p w:rsidR="009B7C7C" w:rsidRDefault="00C44307" w:rsidP="00327637">
      <w:pPr>
        <w:pStyle w:val="a3"/>
        <w:ind w:left="0" w:firstLine="709"/>
        <w:jc w:val="both"/>
      </w:pPr>
      <w:r>
        <w:t>Апелляция</w:t>
      </w:r>
      <w:r>
        <w:rPr>
          <w:spacing w:val="-1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нарушении порядка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государственной итоговой аттестации</w:t>
      </w:r>
      <w:r>
        <w:rPr>
          <w:spacing w:val="-2"/>
        </w:rPr>
        <w:t xml:space="preserve"> </w:t>
      </w:r>
      <w:r>
        <w:lastRenderedPageBreak/>
        <w:t>подается непосредственно в день проведения государственной итоговой аттестации.</w:t>
      </w:r>
    </w:p>
    <w:p w:rsidR="009B7C7C" w:rsidRDefault="00C44307" w:rsidP="00327637">
      <w:pPr>
        <w:pStyle w:val="a3"/>
        <w:ind w:left="0" w:firstLine="709"/>
        <w:jc w:val="both"/>
      </w:pPr>
      <w:r>
        <w:t xml:space="preserve">Апелляция о несогласии с результатами государственной итоговой аттестации выдается не позднее следующего рабочего дня после объявления результатов государственной итоговой </w:t>
      </w:r>
      <w:r>
        <w:rPr>
          <w:spacing w:val="-2"/>
        </w:rPr>
        <w:t>аттестации.</w:t>
      </w:r>
    </w:p>
    <w:p w:rsidR="009B7C7C" w:rsidRDefault="00C44307" w:rsidP="00BB7987">
      <w:pPr>
        <w:pStyle w:val="a5"/>
        <w:numPr>
          <w:ilvl w:val="1"/>
          <w:numId w:val="5"/>
        </w:numPr>
        <w:tabs>
          <w:tab w:val="left" w:pos="1964"/>
        </w:tabs>
        <w:ind w:left="0" w:firstLine="709"/>
        <w:rPr>
          <w:sz w:val="24"/>
        </w:rPr>
      </w:pPr>
      <w:r>
        <w:rPr>
          <w:sz w:val="24"/>
        </w:rPr>
        <w:t>Апелляция рассматривается апелляционной комиссией не позднее трех рабочих дней с момента ее поступления.</w:t>
      </w:r>
    </w:p>
    <w:p w:rsidR="009B7C7C" w:rsidRDefault="00C44307" w:rsidP="00BB7987">
      <w:pPr>
        <w:pStyle w:val="a5"/>
        <w:numPr>
          <w:ilvl w:val="1"/>
          <w:numId w:val="5"/>
        </w:numPr>
        <w:tabs>
          <w:tab w:val="left" w:pos="1943"/>
        </w:tabs>
        <w:ind w:left="0" w:firstLine="709"/>
        <w:rPr>
          <w:sz w:val="24"/>
        </w:rPr>
      </w:pPr>
      <w:r>
        <w:rPr>
          <w:sz w:val="24"/>
        </w:rPr>
        <w:t>Состав апелляционной комиссии утверждается образовательной организацией одновременно с утверждением состава государственной экзаменационной комиссии.</w:t>
      </w:r>
    </w:p>
    <w:p w:rsidR="009B7C7C" w:rsidRDefault="00C44307" w:rsidP="00BB7987">
      <w:pPr>
        <w:pStyle w:val="a5"/>
        <w:numPr>
          <w:ilvl w:val="1"/>
          <w:numId w:val="4"/>
        </w:numPr>
        <w:tabs>
          <w:tab w:val="left" w:pos="1861"/>
        </w:tabs>
        <w:ind w:left="0" w:firstLine="709"/>
        <w:rPr>
          <w:sz w:val="24"/>
        </w:rPr>
      </w:pPr>
      <w:r>
        <w:rPr>
          <w:sz w:val="24"/>
        </w:rPr>
        <w:t>Апелляционная комиссия состоит из председателя, в количестве не менее пяти членов из числа педагогических работников образовательной организации, не входящих в данном учебном</w:t>
      </w:r>
      <w:r>
        <w:rPr>
          <w:spacing w:val="-3"/>
          <w:sz w:val="24"/>
        </w:rPr>
        <w:t xml:space="preserve"> </w:t>
      </w:r>
      <w:r>
        <w:rPr>
          <w:sz w:val="24"/>
        </w:rPr>
        <w:t>году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</w:t>
      </w:r>
      <w:r>
        <w:rPr>
          <w:spacing w:val="-3"/>
          <w:sz w:val="24"/>
        </w:rPr>
        <w:t xml:space="preserve"> </w:t>
      </w:r>
      <w:r>
        <w:rPr>
          <w:sz w:val="24"/>
        </w:rPr>
        <w:t>государственных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экзаменационных комиссий и</w:t>
      </w:r>
      <w:r>
        <w:rPr>
          <w:spacing w:val="-6"/>
          <w:sz w:val="24"/>
        </w:rPr>
        <w:t xml:space="preserve"> </w:t>
      </w:r>
      <w:r>
        <w:rPr>
          <w:sz w:val="24"/>
        </w:rPr>
        <w:t>секретаря.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Председателем апелляционной комиссии является руководитель образовательной организации либо лицо, исполняющее в установленном порядке обязанности руководителя образовательной организации. Секретарь избирается из числа членов апелляционной комиссии.</w:t>
      </w:r>
    </w:p>
    <w:p w:rsidR="009B7C7C" w:rsidRDefault="00C44307" w:rsidP="00BB7987">
      <w:pPr>
        <w:pStyle w:val="a5"/>
        <w:numPr>
          <w:ilvl w:val="1"/>
          <w:numId w:val="4"/>
        </w:numPr>
        <w:tabs>
          <w:tab w:val="left" w:pos="1885"/>
        </w:tabs>
        <w:ind w:left="0" w:firstLine="709"/>
        <w:rPr>
          <w:sz w:val="24"/>
        </w:rPr>
      </w:pPr>
      <w:r>
        <w:rPr>
          <w:sz w:val="24"/>
        </w:rPr>
        <w:t>Апелляция рассматривается на заседании апелляционной комиссии с участием не менее двух третей ее состава.</w:t>
      </w:r>
    </w:p>
    <w:p w:rsidR="009B7C7C" w:rsidRDefault="00C44307" w:rsidP="00327637">
      <w:pPr>
        <w:pStyle w:val="a3"/>
        <w:ind w:left="0" w:firstLine="709"/>
        <w:jc w:val="both"/>
      </w:pPr>
      <w:r>
        <w:t>На заседание апелляционной комиссии приглашается председатель соответствующей государственной экзаменационной комиссии.</w:t>
      </w:r>
    </w:p>
    <w:p w:rsidR="009B7C7C" w:rsidRDefault="00C44307" w:rsidP="00327637">
      <w:pPr>
        <w:pStyle w:val="a3"/>
        <w:spacing w:before="1"/>
        <w:ind w:left="0" w:firstLine="709"/>
        <w:jc w:val="both"/>
      </w:pPr>
      <w:r>
        <w:t>Выпускник,</w:t>
      </w:r>
      <w:r>
        <w:rPr>
          <w:spacing w:val="21"/>
        </w:rPr>
        <w:t xml:space="preserve"> </w:t>
      </w:r>
      <w:r>
        <w:t>подавший</w:t>
      </w:r>
      <w:r>
        <w:rPr>
          <w:spacing w:val="20"/>
        </w:rPr>
        <w:t xml:space="preserve"> </w:t>
      </w:r>
      <w:r>
        <w:t>апелляцию,</w:t>
      </w:r>
      <w:r>
        <w:rPr>
          <w:spacing w:val="21"/>
        </w:rPr>
        <w:t xml:space="preserve"> </w:t>
      </w:r>
      <w:r>
        <w:t>имеет</w:t>
      </w:r>
      <w:r>
        <w:rPr>
          <w:spacing w:val="25"/>
        </w:rPr>
        <w:t xml:space="preserve"> </w:t>
      </w:r>
      <w:r>
        <w:t>право</w:t>
      </w:r>
      <w:r>
        <w:rPr>
          <w:spacing w:val="23"/>
        </w:rPr>
        <w:t xml:space="preserve"> </w:t>
      </w:r>
      <w:r>
        <w:t>присутствовать</w:t>
      </w:r>
      <w:r>
        <w:rPr>
          <w:spacing w:val="24"/>
        </w:rPr>
        <w:t xml:space="preserve"> </w:t>
      </w:r>
      <w:r>
        <w:t>при</w:t>
      </w:r>
      <w:r>
        <w:rPr>
          <w:spacing w:val="20"/>
        </w:rPr>
        <w:t xml:space="preserve"> </w:t>
      </w:r>
      <w:r>
        <w:t>рассмотрении</w:t>
      </w:r>
      <w:r>
        <w:rPr>
          <w:spacing w:val="25"/>
        </w:rPr>
        <w:t xml:space="preserve"> </w:t>
      </w:r>
      <w:r>
        <w:rPr>
          <w:spacing w:val="-2"/>
        </w:rPr>
        <w:t>апелляции.</w:t>
      </w:r>
    </w:p>
    <w:p w:rsidR="009B7C7C" w:rsidRDefault="00C44307" w:rsidP="00327637">
      <w:pPr>
        <w:pStyle w:val="a3"/>
        <w:ind w:left="0" w:firstLine="709"/>
        <w:jc w:val="both"/>
      </w:pPr>
      <w:r>
        <w:t>С</w:t>
      </w:r>
      <w:r>
        <w:rPr>
          <w:spacing w:val="2"/>
        </w:rPr>
        <w:t xml:space="preserve"> </w:t>
      </w:r>
      <w:r>
        <w:t>несовершеннолетним выпускником</w:t>
      </w:r>
      <w:r>
        <w:rPr>
          <w:spacing w:val="-1"/>
        </w:rPr>
        <w:t xml:space="preserve"> </w:t>
      </w:r>
      <w:r>
        <w:t>имеет</w:t>
      </w:r>
      <w:r>
        <w:rPr>
          <w:spacing w:val="3"/>
        </w:rPr>
        <w:t xml:space="preserve"> </w:t>
      </w:r>
      <w:r>
        <w:t>право</w:t>
      </w:r>
      <w:r>
        <w:rPr>
          <w:spacing w:val="2"/>
        </w:rPr>
        <w:t xml:space="preserve"> </w:t>
      </w:r>
      <w:r>
        <w:t>присутствовать</w:t>
      </w:r>
      <w:r>
        <w:rPr>
          <w:spacing w:val="4"/>
        </w:rPr>
        <w:t xml:space="preserve"> </w:t>
      </w:r>
      <w:r>
        <w:t>один</w:t>
      </w:r>
      <w:r>
        <w:rPr>
          <w:spacing w:val="3"/>
        </w:rPr>
        <w:t xml:space="preserve"> </w:t>
      </w:r>
      <w:r>
        <w:t>из</w:t>
      </w:r>
      <w:r>
        <w:rPr>
          <w:spacing w:val="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rPr>
          <w:spacing w:val="-4"/>
        </w:rPr>
        <w:t>(за</w:t>
      </w:r>
      <w:r>
        <w:t>конных</w:t>
      </w:r>
      <w:r>
        <w:rPr>
          <w:spacing w:val="-5"/>
        </w:rPr>
        <w:t xml:space="preserve"> </w:t>
      </w:r>
      <w:r>
        <w:rPr>
          <w:spacing w:val="-2"/>
        </w:rPr>
        <w:t>представителей).</w:t>
      </w:r>
    </w:p>
    <w:p w:rsidR="009B7C7C" w:rsidRDefault="00C44307" w:rsidP="00327637">
      <w:pPr>
        <w:pStyle w:val="a3"/>
        <w:ind w:left="0" w:firstLine="709"/>
        <w:jc w:val="both"/>
      </w:pPr>
      <w:r>
        <w:t>Указанные</w:t>
      </w:r>
      <w:r>
        <w:rPr>
          <w:spacing w:val="-8"/>
        </w:rPr>
        <w:t xml:space="preserve"> </w:t>
      </w:r>
      <w:r>
        <w:t>лица</w:t>
      </w:r>
      <w:r>
        <w:rPr>
          <w:spacing w:val="-4"/>
        </w:rPr>
        <w:t xml:space="preserve"> </w:t>
      </w:r>
      <w:r>
        <w:t>должны</w:t>
      </w:r>
      <w:r>
        <w:rPr>
          <w:spacing w:val="-3"/>
        </w:rPr>
        <w:t xml:space="preserve"> </w:t>
      </w:r>
      <w:r>
        <w:t>иметь</w:t>
      </w:r>
      <w:r>
        <w:rPr>
          <w:spacing w:val="-2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себе</w:t>
      </w:r>
      <w:r>
        <w:rPr>
          <w:spacing w:val="-4"/>
        </w:rPr>
        <w:t xml:space="preserve"> </w:t>
      </w:r>
      <w:r>
        <w:t>документы,</w:t>
      </w:r>
      <w:r>
        <w:rPr>
          <w:spacing w:val="-1"/>
        </w:rPr>
        <w:t xml:space="preserve"> </w:t>
      </w:r>
      <w:r>
        <w:t>удостоверяющие</w:t>
      </w:r>
      <w:r>
        <w:rPr>
          <w:spacing w:val="-2"/>
        </w:rPr>
        <w:t xml:space="preserve"> личность.</w:t>
      </w:r>
    </w:p>
    <w:p w:rsidR="009B7C7C" w:rsidRDefault="00C44307" w:rsidP="00BB7987">
      <w:pPr>
        <w:pStyle w:val="a5"/>
        <w:numPr>
          <w:ilvl w:val="1"/>
          <w:numId w:val="4"/>
        </w:numPr>
        <w:tabs>
          <w:tab w:val="left" w:pos="1845"/>
        </w:tabs>
        <w:ind w:left="0" w:firstLine="709"/>
      </w:pPr>
      <w:r>
        <w:rPr>
          <w:sz w:val="24"/>
        </w:rPr>
        <w:t>Рассмотрение</w:t>
      </w:r>
      <w:r w:rsidRPr="006E73B4">
        <w:rPr>
          <w:spacing w:val="-8"/>
          <w:sz w:val="24"/>
        </w:rPr>
        <w:t xml:space="preserve"> </w:t>
      </w:r>
      <w:r>
        <w:rPr>
          <w:sz w:val="24"/>
        </w:rPr>
        <w:t>апелляции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не</w:t>
      </w:r>
      <w:r w:rsidRPr="006E73B4">
        <w:rPr>
          <w:spacing w:val="-5"/>
          <w:sz w:val="24"/>
        </w:rPr>
        <w:t xml:space="preserve"> </w:t>
      </w:r>
      <w:r>
        <w:rPr>
          <w:sz w:val="24"/>
        </w:rPr>
        <w:t>является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пересдачей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итоговой</w:t>
      </w:r>
      <w:r w:rsidRPr="006E73B4">
        <w:rPr>
          <w:spacing w:val="-3"/>
          <w:sz w:val="24"/>
        </w:rPr>
        <w:t xml:space="preserve"> </w:t>
      </w:r>
      <w:r w:rsidRPr="006E73B4">
        <w:rPr>
          <w:spacing w:val="-2"/>
          <w:sz w:val="24"/>
        </w:rPr>
        <w:t>аттеста</w:t>
      </w:r>
      <w:r w:rsidRPr="006E73B4">
        <w:rPr>
          <w:spacing w:val="-4"/>
        </w:rPr>
        <w:t>ции.</w:t>
      </w:r>
    </w:p>
    <w:p w:rsidR="009B7C7C" w:rsidRDefault="00C44307" w:rsidP="00BB7987">
      <w:pPr>
        <w:pStyle w:val="a5"/>
        <w:numPr>
          <w:ilvl w:val="1"/>
          <w:numId w:val="4"/>
        </w:numPr>
        <w:tabs>
          <w:tab w:val="left" w:pos="1845"/>
        </w:tabs>
        <w:ind w:left="0" w:firstLine="709"/>
      </w:pPr>
      <w:r>
        <w:rPr>
          <w:sz w:val="24"/>
        </w:rPr>
        <w:t>При</w:t>
      </w:r>
      <w:r w:rsidRPr="006E73B4">
        <w:rPr>
          <w:spacing w:val="-6"/>
          <w:sz w:val="24"/>
        </w:rPr>
        <w:t xml:space="preserve"> </w:t>
      </w:r>
      <w:r>
        <w:rPr>
          <w:sz w:val="24"/>
        </w:rPr>
        <w:t>рассмотрении</w:t>
      </w:r>
      <w:r w:rsidRPr="006E73B4">
        <w:rPr>
          <w:spacing w:val="-3"/>
          <w:sz w:val="24"/>
        </w:rPr>
        <w:t xml:space="preserve"> </w:t>
      </w:r>
      <w:r>
        <w:rPr>
          <w:sz w:val="24"/>
        </w:rPr>
        <w:t>апелляции</w:t>
      </w:r>
      <w:r w:rsidRPr="006E73B4">
        <w:rPr>
          <w:spacing w:val="-3"/>
          <w:sz w:val="24"/>
        </w:rPr>
        <w:t xml:space="preserve"> </w:t>
      </w:r>
      <w:r>
        <w:rPr>
          <w:sz w:val="24"/>
        </w:rPr>
        <w:t>о</w:t>
      </w:r>
      <w:r w:rsidRPr="006E73B4">
        <w:rPr>
          <w:spacing w:val="-6"/>
          <w:sz w:val="24"/>
        </w:rPr>
        <w:t xml:space="preserve"> </w:t>
      </w:r>
      <w:r>
        <w:rPr>
          <w:sz w:val="24"/>
        </w:rPr>
        <w:t>нарушении</w:t>
      </w:r>
      <w:r w:rsidRPr="006E73B4">
        <w:rPr>
          <w:spacing w:val="-3"/>
          <w:sz w:val="24"/>
        </w:rPr>
        <w:t xml:space="preserve"> </w:t>
      </w:r>
      <w:r>
        <w:rPr>
          <w:sz w:val="24"/>
        </w:rPr>
        <w:t>порядка</w:t>
      </w:r>
      <w:r w:rsidRPr="006E73B4"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 w:rsidRPr="006E73B4">
        <w:rPr>
          <w:spacing w:val="-3"/>
          <w:sz w:val="24"/>
        </w:rPr>
        <w:t xml:space="preserve"> </w:t>
      </w:r>
      <w:r w:rsidRPr="006E73B4">
        <w:rPr>
          <w:spacing w:val="-2"/>
          <w:sz w:val="24"/>
        </w:rPr>
        <w:t>государственной</w:t>
      </w:r>
      <w:r w:rsidR="006E73B4">
        <w:rPr>
          <w:spacing w:val="-2"/>
          <w:sz w:val="24"/>
        </w:rPr>
        <w:t xml:space="preserve"> </w:t>
      </w:r>
      <w:r>
        <w:t>итоговой</w:t>
      </w:r>
      <w:r w:rsidRPr="006E73B4">
        <w:rPr>
          <w:spacing w:val="-5"/>
        </w:rPr>
        <w:t xml:space="preserve"> </w:t>
      </w:r>
      <w:r>
        <w:t>аттестации</w:t>
      </w:r>
      <w:r w:rsidRPr="006E73B4">
        <w:rPr>
          <w:spacing w:val="-5"/>
        </w:rPr>
        <w:t xml:space="preserve"> </w:t>
      </w:r>
      <w:r>
        <w:t>апелляционная</w:t>
      </w:r>
      <w:r w:rsidRPr="006E73B4">
        <w:rPr>
          <w:spacing w:val="-5"/>
        </w:rPr>
        <w:t xml:space="preserve"> </w:t>
      </w:r>
      <w:r>
        <w:t>комиссия</w:t>
      </w:r>
      <w:r w:rsidRPr="006E73B4">
        <w:rPr>
          <w:spacing w:val="-8"/>
        </w:rPr>
        <w:t xml:space="preserve"> </w:t>
      </w:r>
      <w:r>
        <w:t>устанавливает</w:t>
      </w:r>
      <w:r w:rsidRPr="006E73B4">
        <w:rPr>
          <w:spacing w:val="-5"/>
        </w:rPr>
        <w:t xml:space="preserve"> </w:t>
      </w:r>
      <w:r>
        <w:t>достоверность</w:t>
      </w:r>
      <w:r w:rsidRPr="006E73B4">
        <w:rPr>
          <w:spacing w:val="-4"/>
        </w:rPr>
        <w:t xml:space="preserve"> </w:t>
      </w:r>
      <w:r>
        <w:t>изложенных</w:t>
      </w:r>
      <w:r w:rsidRPr="006E73B4">
        <w:rPr>
          <w:spacing w:val="-4"/>
        </w:rPr>
        <w:t xml:space="preserve"> </w:t>
      </w:r>
      <w:r>
        <w:t>в</w:t>
      </w:r>
      <w:r w:rsidRPr="006E73B4">
        <w:rPr>
          <w:spacing w:val="-6"/>
        </w:rPr>
        <w:t xml:space="preserve"> </w:t>
      </w:r>
      <w:r>
        <w:t>ней сведений и выносит одно из решений:</w:t>
      </w:r>
    </w:p>
    <w:p w:rsidR="009B7C7C" w:rsidRDefault="00C44307" w:rsidP="00BB7987">
      <w:pPr>
        <w:pStyle w:val="a5"/>
        <w:numPr>
          <w:ilvl w:val="0"/>
          <w:numId w:val="3"/>
        </w:numPr>
        <w:tabs>
          <w:tab w:val="left" w:pos="1365"/>
        </w:tabs>
        <w:ind w:left="0" w:firstLine="709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отклонении</w:t>
      </w:r>
      <w:r>
        <w:rPr>
          <w:spacing w:val="-3"/>
          <w:sz w:val="24"/>
        </w:rPr>
        <w:t xml:space="preserve"> </w:t>
      </w:r>
      <w:r>
        <w:rPr>
          <w:sz w:val="24"/>
        </w:rPr>
        <w:t>апелляции,</w:t>
      </w:r>
      <w:r>
        <w:rPr>
          <w:spacing w:val="-3"/>
          <w:sz w:val="24"/>
        </w:rPr>
        <w:t xml:space="preserve"> </w:t>
      </w:r>
      <w:r>
        <w:rPr>
          <w:sz w:val="24"/>
        </w:rPr>
        <w:t>если</w:t>
      </w:r>
      <w:r>
        <w:rPr>
          <w:spacing w:val="-2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ней</w:t>
      </w:r>
      <w:r>
        <w:rPr>
          <w:spacing w:val="-3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нарушениях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порядка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 государственной итоговой аттестации выпускника не подтвердились и/или не повлияли на результат государственной итоговой аттестации;</w:t>
      </w:r>
    </w:p>
    <w:p w:rsidR="009B7C7C" w:rsidRDefault="00C44307" w:rsidP="00BB7987">
      <w:pPr>
        <w:pStyle w:val="a5"/>
        <w:numPr>
          <w:ilvl w:val="0"/>
          <w:numId w:val="3"/>
        </w:numPr>
        <w:tabs>
          <w:tab w:val="left" w:pos="1365"/>
        </w:tabs>
        <w:ind w:left="0" w:firstLine="709"/>
        <w:rPr>
          <w:sz w:val="24"/>
        </w:rPr>
      </w:pP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удовлетворении</w:t>
      </w:r>
      <w:r>
        <w:rPr>
          <w:spacing w:val="-5"/>
          <w:sz w:val="24"/>
        </w:rPr>
        <w:t xml:space="preserve"> </w:t>
      </w:r>
      <w:r>
        <w:rPr>
          <w:sz w:val="24"/>
        </w:rPr>
        <w:t>апелляции,</w:t>
      </w:r>
      <w:r>
        <w:rPr>
          <w:spacing w:val="-5"/>
          <w:sz w:val="24"/>
        </w:rPr>
        <w:t xml:space="preserve"> </w:t>
      </w:r>
      <w:r>
        <w:rPr>
          <w:sz w:val="24"/>
        </w:rPr>
        <w:t>если</w:t>
      </w:r>
      <w:r>
        <w:rPr>
          <w:spacing w:val="-4"/>
          <w:sz w:val="24"/>
        </w:rPr>
        <w:t xml:space="preserve"> </w:t>
      </w:r>
      <w:r>
        <w:rPr>
          <w:sz w:val="24"/>
        </w:rPr>
        <w:t>изложенные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ней</w:t>
      </w:r>
      <w:r>
        <w:rPr>
          <w:spacing w:val="-5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допущенных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нарушениях порядка проведения государственной итоговой аттестации выпускника подтвердились и повлияли на результат государственной итоговой аттестации.</w:t>
      </w:r>
    </w:p>
    <w:p w:rsidR="009B7C7C" w:rsidRDefault="00C44307" w:rsidP="006E73B4">
      <w:pPr>
        <w:pStyle w:val="a3"/>
        <w:spacing w:line="275" w:lineRule="exact"/>
        <w:ind w:left="0" w:firstLine="709"/>
        <w:jc w:val="both"/>
      </w:pPr>
      <w:r>
        <w:rPr>
          <w:b/>
        </w:rPr>
        <w:t>10.9</w:t>
      </w:r>
      <w:r>
        <w:t>.В</w:t>
      </w:r>
      <w:r>
        <w:rPr>
          <w:spacing w:val="-7"/>
        </w:rPr>
        <w:t xml:space="preserve"> </w:t>
      </w:r>
      <w:r>
        <w:t>последнем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результат</w:t>
      </w:r>
      <w:r>
        <w:rPr>
          <w:spacing w:val="-3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государственной</w:t>
      </w:r>
      <w:r>
        <w:rPr>
          <w:spacing w:val="-3"/>
        </w:rPr>
        <w:t xml:space="preserve"> </w:t>
      </w:r>
      <w:r>
        <w:t>итоговой</w:t>
      </w:r>
      <w:r>
        <w:rPr>
          <w:spacing w:val="-2"/>
        </w:rPr>
        <w:t xml:space="preserve"> аттестации</w:t>
      </w:r>
      <w:r w:rsidR="006E73B4">
        <w:rPr>
          <w:spacing w:val="-2"/>
        </w:rPr>
        <w:t xml:space="preserve"> </w:t>
      </w:r>
      <w:r>
        <w:t xml:space="preserve">подлежит аннулированию, в </w:t>
      </w:r>
      <w:proofErr w:type="gramStart"/>
      <w:r>
        <w:t>связи</w:t>
      </w:r>
      <w:proofErr w:type="gramEnd"/>
      <w:r>
        <w:t xml:space="preserve"> с чем протокол о рассмотрении апелляции не позднее следующего</w:t>
      </w:r>
      <w:r>
        <w:rPr>
          <w:spacing w:val="-4"/>
        </w:rPr>
        <w:t xml:space="preserve"> </w:t>
      </w:r>
      <w:r>
        <w:t>рабочего</w:t>
      </w:r>
      <w:r>
        <w:rPr>
          <w:spacing w:val="-4"/>
        </w:rPr>
        <w:t xml:space="preserve"> </w:t>
      </w:r>
      <w:r>
        <w:t>дня</w:t>
      </w:r>
      <w:r>
        <w:rPr>
          <w:spacing w:val="-4"/>
        </w:rPr>
        <w:t xml:space="preserve"> </w:t>
      </w:r>
      <w:r>
        <w:t>передается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государственную</w:t>
      </w:r>
      <w:r>
        <w:rPr>
          <w:spacing w:val="-4"/>
        </w:rPr>
        <w:t xml:space="preserve"> </w:t>
      </w:r>
      <w:r>
        <w:t>экзаменационную</w:t>
      </w:r>
      <w:r>
        <w:rPr>
          <w:spacing w:val="-4"/>
        </w:rPr>
        <w:t xml:space="preserve"> </w:t>
      </w:r>
      <w:r>
        <w:t>комиссию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реализации решения комиссии. Выпускнику предоставляется возможность пройти государственную итоговую аттестацию в дополнительные сроки, установленные образовательной организацией.</w:t>
      </w:r>
    </w:p>
    <w:p w:rsidR="009B7C7C" w:rsidRDefault="00C44307" w:rsidP="00BB7987">
      <w:pPr>
        <w:pStyle w:val="a5"/>
        <w:numPr>
          <w:ilvl w:val="1"/>
          <w:numId w:val="2"/>
        </w:numPr>
        <w:tabs>
          <w:tab w:val="left" w:pos="1964"/>
        </w:tabs>
        <w:ind w:left="0" w:firstLine="709"/>
      </w:pPr>
      <w:proofErr w:type="gramStart"/>
      <w:r>
        <w:rPr>
          <w:sz w:val="24"/>
        </w:rPr>
        <w:t>Для рассмотрения апелляции о несогласии с результатами государственной итоговой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аттестации,</w:t>
      </w:r>
      <w:r w:rsidRPr="006E73B4">
        <w:rPr>
          <w:spacing w:val="-7"/>
          <w:sz w:val="24"/>
        </w:rPr>
        <w:t xml:space="preserve"> </w:t>
      </w:r>
      <w:r>
        <w:rPr>
          <w:sz w:val="24"/>
        </w:rPr>
        <w:t>полученными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при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защите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выпускной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квалификационной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работы,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секретарь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государственной экзаменационной комиссии не позднее следующего рабочего дня с момента поступления апелляции направляет в апелляционную комиссию выпускную квалификационную</w:t>
      </w:r>
      <w:r w:rsidR="006E73B4">
        <w:rPr>
          <w:sz w:val="24"/>
        </w:rPr>
        <w:t xml:space="preserve"> </w:t>
      </w:r>
      <w:r>
        <w:t>работу,</w:t>
      </w:r>
      <w:r w:rsidRPr="006E73B4">
        <w:rPr>
          <w:spacing w:val="-5"/>
        </w:rPr>
        <w:t xml:space="preserve"> </w:t>
      </w:r>
      <w:r>
        <w:t>протокол</w:t>
      </w:r>
      <w:r w:rsidRPr="006E73B4">
        <w:rPr>
          <w:spacing w:val="-5"/>
        </w:rPr>
        <w:t xml:space="preserve"> </w:t>
      </w:r>
      <w:r>
        <w:t>заседания</w:t>
      </w:r>
      <w:r w:rsidRPr="006E73B4">
        <w:rPr>
          <w:spacing w:val="-5"/>
        </w:rPr>
        <w:t xml:space="preserve"> </w:t>
      </w:r>
      <w:r>
        <w:t>государственной</w:t>
      </w:r>
      <w:r w:rsidRPr="006E73B4">
        <w:rPr>
          <w:spacing w:val="-5"/>
        </w:rPr>
        <w:t xml:space="preserve"> </w:t>
      </w:r>
      <w:r>
        <w:t>экзаменационной</w:t>
      </w:r>
      <w:r w:rsidRPr="006E73B4">
        <w:rPr>
          <w:spacing w:val="-7"/>
        </w:rPr>
        <w:t xml:space="preserve"> </w:t>
      </w:r>
      <w:r>
        <w:t>комиссии</w:t>
      </w:r>
      <w:r w:rsidRPr="006E73B4">
        <w:rPr>
          <w:spacing w:val="-5"/>
        </w:rPr>
        <w:t xml:space="preserve"> </w:t>
      </w:r>
      <w:r>
        <w:t>и</w:t>
      </w:r>
      <w:r w:rsidRPr="006E73B4">
        <w:rPr>
          <w:spacing w:val="-7"/>
        </w:rPr>
        <w:t xml:space="preserve"> </w:t>
      </w:r>
      <w:r>
        <w:t>заключение</w:t>
      </w:r>
      <w:r w:rsidRPr="006E73B4">
        <w:rPr>
          <w:spacing w:val="-6"/>
        </w:rPr>
        <w:t xml:space="preserve"> </w:t>
      </w:r>
      <w:r>
        <w:t>председателя государственной экзаменационной комиссии о соблюдении процедурных вопросов при защите подавшего апелляцию выпускника.</w:t>
      </w:r>
      <w:proofErr w:type="gramEnd"/>
    </w:p>
    <w:p w:rsidR="009B7C7C" w:rsidRDefault="00C44307" w:rsidP="006E73B4">
      <w:pPr>
        <w:pStyle w:val="a3"/>
        <w:ind w:left="0" w:firstLine="709"/>
        <w:jc w:val="both"/>
      </w:pPr>
      <w:proofErr w:type="gramStart"/>
      <w:r>
        <w:t xml:space="preserve">Для рассмотрения апелляции о несогласии с результатами государственной </w:t>
      </w:r>
      <w:r>
        <w:lastRenderedPageBreak/>
        <w:t>итоговой аттестации, полученными при сдаче государственного экзамена, секретарь государственной экзаменационной</w:t>
      </w:r>
      <w:r>
        <w:rPr>
          <w:spacing w:val="-3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следующего</w:t>
      </w:r>
      <w:r>
        <w:rPr>
          <w:spacing w:val="-3"/>
        </w:rPr>
        <w:t xml:space="preserve"> </w:t>
      </w:r>
      <w:r>
        <w:t>рабочего</w:t>
      </w:r>
      <w:r>
        <w:rPr>
          <w:spacing w:val="-3"/>
        </w:rPr>
        <w:t xml:space="preserve"> </w:t>
      </w:r>
      <w:r>
        <w:t>дня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момента</w:t>
      </w:r>
      <w:r>
        <w:rPr>
          <w:spacing w:val="-3"/>
        </w:rPr>
        <w:t xml:space="preserve"> </w:t>
      </w:r>
      <w:r>
        <w:t>поступления</w:t>
      </w:r>
      <w:r>
        <w:rPr>
          <w:spacing w:val="-3"/>
        </w:rPr>
        <w:t xml:space="preserve"> </w:t>
      </w:r>
      <w:r>
        <w:t>апелляции направляет в апелляционную комиссию протокол заседания государственной экзаменационной комиссии, письменные ответы выпускника (при их наличии) и заключение председателя государственной</w:t>
      </w:r>
      <w:r>
        <w:rPr>
          <w:spacing w:val="-4"/>
        </w:rPr>
        <w:t xml:space="preserve"> </w:t>
      </w:r>
      <w:r>
        <w:t>экзаменационной</w:t>
      </w:r>
      <w:r>
        <w:rPr>
          <w:spacing w:val="-4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соблюдении</w:t>
      </w:r>
      <w:r>
        <w:rPr>
          <w:spacing w:val="-4"/>
        </w:rPr>
        <w:t xml:space="preserve"> </w:t>
      </w:r>
      <w:r>
        <w:t>процедурных</w:t>
      </w:r>
      <w:r>
        <w:rPr>
          <w:spacing w:val="-5"/>
        </w:rPr>
        <w:t xml:space="preserve"> </w:t>
      </w:r>
      <w:r>
        <w:t>вопросов</w:t>
      </w:r>
      <w:r>
        <w:rPr>
          <w:spacing w:val="-5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проведении государственного экзамена.</w:t>
      </w:r>
      <w:proofErr w:type="gramEnd"/>
    </w:p>
    <w:p w:rsidR="009B7C7C" w:rsidRPr="006E73B4" w:rsidRDefault="00C44307" w:rsidP="00BB7987">
      <w:pPr>
        <w:pStyle w:val="a5"/>
        <w:numPr>
          <w:ilvl w:val="1"/>
          <w:numId w:val="2"/>
        </w:numPr>
        <w:tabs>
          <w:tab w:val="left" w:pos="1964"/>
          <w:tab w:val="left" w:pos="10773"/>
        </w:tabs>
        <w:spacing w:before="1"/>
        <w:ind w:left="0" w:firstLine="709"/>
        <w:rPr>
          <w:sz w:val="24"/>
        </w:rPr>
      </w:pPr>
      <w:r>
        <w:rPr>
          <w:sz w:val="24"/>
        </w:rPr>
        <w:t>В</w:t>
      </w:r>
      <w:r w:rsidRPr="006E73B4">
        <w:rPr>
          <w:spacing w:val="-6"/>
          <w:sz w:val="24"/>
        </w:rPr>
        <w:t xml:space="preserve"> </w:t>
      </w:r>
      <w:r>
        <w:rPr>
          <w:sz w:val="24"/>
        </w:rPr>
        <w:t>результате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рассмотрения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апелляции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о</w:t>
      </w:r>
      <w:r w:rsidRPr="006E73B4">
        <w:rPr>
          <w:spacing w:val="-7"/>
          <w:sz w:val="24"/>
        </w:rPr>
        <w:t xml:space="preserve"> </w:t>
      </w:r>
      <w:r>
        <w:rPr>
          <w:sz w:val="24"/>
        </w:rPr>
        <w:t>несогласии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с</w:t>
      </w:r>
      <w:r w:rsidRPr="006E73B4">
        <w:rPr>
          <w:spacing w:val="-5"/>
          <w:sz w:val="24"/>
        </w:rPr>
        <w:t xml:space="preserve"> </w:t>
      </w:r>
      <w:r>
        <w:rPr>
          <w:sz w:val="24"/>
        </w:rPr>
        <w:t>результатами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государственной</w:t>
      </w:r>
      <w:r w:rsidRPr="006E73B4">
        <w:rPr>
          <w:spacing w:val="-2"/>
          <w:sz w:val="24"/>
        </w:rPr>
        <w:t xml:space="preserve"> </w:t>
      </w:r>
      <w:r>
        <w:rPr>
          <w:sz w:val="24"/>
        </w:rPr>
        <w:t>итоговой</w:t>
      </w:r>
      <w:r w:rsidRPr="006E73B4">
        <w:rPr>
          <w:spacing w:val="-1"/>
          <w:sz w:val="24"/>
        </w:rPr>
        <w:t xml:space="preserve"> </w:t>
      </w:r>
      <w:r>
        <w:rPr>
          <w:sz w:val="24"/>
        </w:rPr>
        <w:t>аттестации</w:t>
      </w:r>
      <w:r w:rsidRPr="006E73B4">
        <w:rPr>
          <w:spacing w:val="-2"/>
          <w:sz w:val="24"/>
        </w:rPr>
        <w:t xml:space="preserve"> </w:t>
      </w:r>
      <w:r>
        <w:rPr>
          <w:sz w:val="24"/>
        </w:rPr>
        <w:t>апелляционная</w:t>
      </w:r>
      <w:r w:rsidRPr="006E73B4">
        <w:rPr>
          <w:spacing w:val="-2"/>
          <w:sz w:val="24"/>
        </w:rPr>
        <w:t xml:space="preserve"> </w:t>
      </w:r>
      <w:r>
        <w:rPr>
          <w:sz w:val="24"/>
        </w:rPr>
        <w:t>комиссия</w:t>
      </w:r>
      <w:r w:rsidRPr="006E73B4">
        <w:rPr>
          <w:spacing w:val="-2"/>
          <w:sz w:val="24"/>
        </w:rPr>
        <w:t xml:space="preserve"> </w:t>
      </w:r>
      <w:r>
        <w:rPr>
          <w:sz w:val="24"/>
        </w:rPr>
        <w:t>принимает</w:t>
      </w:r>
      <w:r w:rsidRPr="006E73B4"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 w:rsidRPr="006E73B4">
        <w:rPr>
          <w:spacing w:val="-3"/>
          <w:sz w:val="24"/>
        </w:rPr>
        <w:t xml:space="preserve"> </w:t>
      </w:r>
      <w:r>
        <w:rPr>
          <w:sz w:val="24"/>
        </w:rPr>
        <w:t>об</w:t>
      </w:r>
      <w:r w:rsidRPr="006E73B4">
        <w:rPr>
          <w:spacing w:val="-2"/>
          <w:sz w:val="24"/>
        </w:rPr>
        <w:t xml:space="preserve"> </w:t>
      </w:r>
      <w:r>
        <w:rPr>
          <w:sz w:val="24"/>
        </w:rPr>
        <w:t>отклонении</w:t>
      </w:r>
      <w:r w:rsidRPr="006E73B4">
        <w:rPr>
          <w:spacing w:val="-2"/>
          <w:sz w:val="24"/>
        </w:rPr>
        <w:t xml:space="preserve"> </w:t>
      </w:r>
      <w:r>
        <w:rPr>
          <w:sz w:val="24"/>
        </w:rPr>
        <w:t>апелляции и сохранении результата государственной итоговой аттестации либо об удовлетворении апелляции и выставлении иного результата государственной итоговой аттестации. Решение апелляционной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 w:rsidRPr="006E73B4">
        <w:rPr>
          <w:spacing w:val="-2"/>
          <w:sz w:val="24"/>
        </w:rPr>
        <w:t xml:space="preserve"> </w:t>
      </w:r>
      <w:r>
        <w:rPr>
          <w:sz w:val="24"/>
        </w:rPr>
        <w:t>не</w:t>
      </w:r>
      <w:r w:rsidRPr="006E73B4">
        <w:rPr>
          <w:spacing w:val="-6"/>
          <w:sz w:val="24"/>
        </w:rPr>
        <w:t xml:space="preserve"> </w:t>
      </w:r>
      <w:r>
        <w:rPr>
          <w:sz w:val="24"/>
        </w:rPr>
        <w:t>позднее</w:t>
      </w:r>
      <w:r w:rsidRPr="006E73B4">
        <w:rPr>
          <w:spacing w:val="-3"/>
          <w:sz w:val="24"/>
        </w:rPr>
        <w:t xml:space="preserve"> </w:t>
      </w:r>
      <w:r>
        <w:rPr>
          <w:sz w:val="24"/>
        </w:rPr>
        <w:t>следующего</w:t>
      </w:r>
      <w:r w:rsidRPr="006E73B4">
        <w:rPr>
          <w:spacing w:val="-2"/>
          <w:sz w:val="24"/>
        </w:rPr>
        <w:t xml:space="preserve"> </w:t>
      </w:r>
      <w:r>
        <w:rPr>
          <w:sz w:val="24"/>
        </w:rPr>
        <w:t>рабочего</w:t>
      </w:r>
      <w:r w:rsidRPr="006E73B4">
        <w:rPr>
          <w:spacing w:val="-2"/>
          <w:sz w:val="24"/>
        </w:rPr>
        <w:t xml:space="preserve"> </w:t>
      </w:r>
      <w:r>
        <w:rPr>
          <w:sz w:val="24"/>
        </w:rPr>
        <w:t>дня</w:t>
      </w:r>
      <w:r w:rsidRPr="006E73B4">
        <w:rPr>
          <w:spacing w:val="-2"/>
          <w:sz w:val="24"/>
        </w:rPr>
        <w:t xml:space="preserve"> </w:t>
      </w:r>
      <w:r>
        <w:rPr>
          <w:sz w:val="24"/>
        </w:rPr>
        <w:t>передается</w:t>
      </w:r>
      <w:r w:rsidRPr="006E73B4">
        <w:rPr>
          <w:spacing w:val="-2"/>
          <w:sz w:val="24"/>
        </w:rPr>
        <w:t xml:space="preserve"> </w:t>
      </w:r>
      <w:r>
        <w:rPr>
          <w:sz w:val="24"/>
        </w:rPr>
        <w:t>в</w:t>
      </w:r>
      <w:r w:rsidRPr="006E73B4">
        <w:rPr>
          <w:spacing w:val="-3"/>
          <w:sz w:val="24"/>
        </w:rPr>
        <w:t xml:space="preserve"> </w:t>
      </w:r>
      <w:r>
        <w:rPr>
          <w:sz w:val="24"/>
        </w:rPr>
        <w:t>государственную</w:t>
      </w:r>
      <w:r w:rsidR="006E73B4">
        <w:rPr>
          <w:sz w:val="24"/>
        </w:rPr>
        <w:t xml:space="preserve"> </w:t>
      </w:r>
      <w:r w:rsidRPr="006E73B4">
        <w:rPr>
          <w:sz w:val="24"/>
        </w:rPr>
        <w:t>экзаменационную комиссию. Решение апелляционной комиссии является основанием для аннулирования</w:t>
      </w:r>
      <w:r w:rsidRPr="006E73B4">
        <w:rPr>
          <w:spacing w:val="-5"/>
          <w:sz w:val="24"/>
        </w:rPr>
        <w:t xml:space="preserve"> </w:t>
      </w:r>
      <w:r w:rsidRPr="006E73B4">
        <w:rPr>
          <w:sz w:val="24"/>
        </w:rPr>
        <w:t>ранее</w:t>
      </w:r>
      <w:r w:rsidRPr="006E73B4">
        <w:rPr>
          <w:spacing w:val="-6"/>
          <w:sz w:val="24"/>
        </w:rPr>
        <w:t xml:space="preserve"> </w:t>
      </w:r>
      <w:r w:rsidRPr="006E73B4">
        <w:rPr>
          <w:sz w:val="24"/>
        </w:rPr>
        <w:t>выставленных</w:t>
      </w:r>
      <w:r w:rsidRPr="006E73B4">
        <w:rPr>
          <w:spacing w:val="-4"/>
          <w:sz w:val="24"/>
        </w:rPr>
        <w:t xml:space="preserve"> </w:t>
      </w:r>
      <w:r w:rsidRPr="006E73B4">
        <w:rPr>
          <w:sz w:val="24"/>
        </w:rPr>
        <w:t>результатов</w:t>
      </w:r>
      <w:r w:rsidRPr="006E73B4">
        <w:rPr>
          <w:spacing w:val="-6"/>
          <w:sz w:val="24"/>
        </w:rPr>
        <w:t xml:space="preserve"> </w:t>
      </w:r>
      <w:r w:rsidRPr="006E73B4">
        <w:rPr>
          <w:sz w:val="24"/>
        </w:rPr>
        <w:t>государственной</w:t>
      </w:r>
      <w:r w:rsidRPr="006E73B4">
        <w:rPr>
          <w:spacing w:val="-5"/>
          <w:sz w:val="24"/>
        </w:rPr>
        <w:t xml:space="preserve"> </w:t>
      </w:r>
      <w:r w:rsidRPr="006E73B4">
        <w:rPr>
          <w:sz w:val="24"/>
        </w:rPr>
        <w:t>итоговой</w:t>
      </w:r>
      <w:r w:rsidRPr="006E73B4">
        <w:rPr>
          <w:spacing w:val="-5"/>
          <w:sz w:val="24"/>
        </w:rPr>
        <w:t xml:space="preserve"> </w:t>
      </w:r>
      <w:r w:rsidRPr="006E73B4">
        <w:rPr>
          <w:sz w:val="24"/>
        </w:rPr>
        <w:t>аттестации</w:t>
      </w:r>
      <w:r w:rsidRPr="006E73B4">
        <w:rPr>
          <w:spacing w:val="-5"/>
          <w:sz w:val="24"/>
        </w:rPr>
        <w:t xml:space="preserve"> </w:t>
      </w:r>
      <w:r w:rsidRPr="006E73B4">
        <w:rPr>
          <w:sz w:val="24"/>
        </w:rPr>
        <w:t>выпускника</w:t>
      </w:r>
      <w:r w:rsidRPr="006E73B4">
        <w:rPr>
          <w:spacing w:val="-6"/>
          <w:sz w:val="24"/>
        </w:rPr>
        <w:t xml:space="preserve"> </w:t>
      </w:r>
      <w:r w:rsidRPr="006E73B4">
        <w:rPr>
          <w:sz w:val="24"/>
        </w:rPr>
        <w:t>и выставления новых.</w:t>
      </w:r>
    </w:p>
    <w:p w:rsidR="009B7C7C" w:rsidRDefault="00C44307" w:rsidP="00BB7987">
      <w:pPr>
        <w:pStyle w:val="a5"/>
        <w:numPr>
          <w:ilvl w:val="1"/>
          <w:numId w:val="2"/>
        </w:numPr>
        <w:tabs>
          <w:tab w:val="left" w:pos="1964"/>
          <w:tab w:val="left" w:pos="10773"/>
        </w:tabs>
        <w:ind w:left="0" w:firstLine="709"/>
        <w:rPr>
          <w:sz w:val="24"/>
        </w:rPr>
      </w:pPr>
      <w:r>
        <w:rPr>
          <w:sz w:val="24"/>
        </w:rPr>
        <w:t>Решение апелляционной комиссии принимается простым большинством голосов. При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равном</w:t>
      </w:r>
      <w:r>
        <w:rPr>
          <w:spacing w:val="-5"/>
          <w:sz w:val="24"/>
        </w:rPr>
        <w:t xml:space="preserve"> </w:t>
      </w:r>
      <w:r>
        <w:rPr>
          <w:sz w:val="24"/>
        </w:rPr>
        <w:t>числе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голосов</w:t>
      </w:r>
      <w:r>
        <w:rPr>
          <w:spacing w:val="-5"/>
          <w:sz w:val="24"/>
        </w:rPr>
        <w:t xml:space="preserve"> </w:t>
      </w:r>
      <w:r>
        <w:rPr>
          <w:sz w:val="24"/>
        </w:rPr>
        <w:t>голос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председательствующего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заседании</w:t>
      </w:r>
      <w:r>
        <w:rPr>
          <w:spacing w:val="-4"/>
          <w:sz w:val="24"/>
        </w:rPr>
        <w:t xml:space="preserve"> </w:t>
      </w:r>
      <w:r>
        <w:rPr>
          <w:sz w:val="24"/>
        </w:rPr>
        <w:t>апелляционной</w:t>
      </w:r>
      <w:r>
        <w:rPr>
          <w:spacing w:val="-4"/>
          <w:sz w:val="24"/>
        </w:rPr>
        <w:t xml:space="preserve"> </w:t>
      </w:r>
      <w:r>
        <w:rPr>
          <w:sz w:val="24"/>
        </w:rPr>
        <w:t>комиссии является решающим.</w:t>
      </w:r>
    </w:p>
    <w:p w:rsidR="009B7C7C" w:rsidRDefault="00C44307" w:rsidP="006E73B4">
      <w:pPr>
        <w:pStyle w:val="a3"/>
        <w:ind w:left="0" w:firstLine="709"/>
        <w:jc w:val="both"/>
      </w:pPr>
      <w:r>
        <w:t>Решение</w:t>
      </w:r>
      <w:r>
        <w:rPr>
          <w:spacing w:val="-6"/>
        </w:rPr>
        <w:t xml:space="preserve"> </w:t>
      </w:r>
      <w:r>
        <w:t>апелляционной</w:t>
      </w:r>
      <w:r>
        <w:rPr>
          <w:spacing w:val="-5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доводится</w:t>
      </w:r>
      <w:r>
        <w:rPr>
          <w:spacing w:val="-8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подавшего</w:t>
      </w:r>
      <w:r>
        <w:rPr>
          <w:spacing w:val="-3"/>
        </w:rPr>
        <w:t xml:space="preserve"> </w:t>
      </w:r>
      <w:r>
        <w:t>апелляцию</w:t>
      </w:r>
      <w:r>
        <w:rPr>
          <w:spacing w:val="-5"/>
        </w:rPr>
        <w:t xml:space="preserve"> </w:t>
      </w:r>
      <w:r>
        <w:t>выпускника (под роспись) в течение трех рабочих дней со дня заседания апелляционной комиссии.</w:t>
      </w:r>
    </w:p>
    <w:p w:rsidR="009B7C7C" w:rsidRDefault="00C44307" w:rsidP="00BB7987">
      <w:pPr>
        <w:pStyle w:val="a5"/>
        <w:numPr>
          <w:ilvl w:val="1"/>
          <w:numId w:val="2"/>
        </w:numPr>
        <w:tabs>
          <w:tab w:val="left" w:pos="1965"/>
        </w:tabs>
        <w:ind w:left="0" w:firstLine="709"/>
      </w:pPr>
      <w:r>
        <w:rPr>
          <w:sz w:val="24"/>
        </w:rPr>
        <w:t>Решение</w:t>
      </w:r>
      <w:r w:rsidRPr="006E73B4">
        <w:rPr>
          <w:spacing w:val="-7"/>
          <w:sz w:val="24"/>
        </w:rPr>
        <w:t xml:space="preserve"> </w:t>
      </w:r>
      <w:r>
        <w:rPr>
          <w:sz w:val="24"/>
        </w:rPr>
        <w:t>апелляционной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комиссии</w:t>
      </w:r>
      <w:r w:rsidRPr="006E73B4">
        <w:rPr>
          <w:spacing w:val="-3"/>
          <w:sz w:val="24"/>
        </w:rPr>
        <w:t xml:space="preserve"> </w:t>
      </w:r>
      <w:r>
        <w:rPr>
          <w:sz w:val="24"/>
        </w:rPr>
        <w:t>является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окончательным</w:t>
      </w:r>
      <w:r w:rsidRPr="006E73B4">
        <w:rPr>
          <w:spacing w:val="-5"/>
          <w:sz w:val="24"/>
        </w:rPr>
        <w:t xml:space="preserve"> </w:t>
      </w:r>
      <w:r>
        <w:rPr>
          <w:sz w:val="24"/>
        </w:rPr>
        <w:t>и</w:t>
      </w:r>
      <w:r w:rsidRPr="006E73B4">
        <w:rPr>
          <w:spacing w:val="-4"/>
          <w:sz w:val="24"/>
        </w:rPr>
        <w:t xml:space="preserve"> </w:t>
      </w:r>
      <w:r>
        <w:rPr>
          <w:sz w:val="24"/>
        </w:rPr>
        <w:t>пересмотру</w:t>
      </w:r>
      <w:r w:rsidRPr="006E73B4">
        <w:rPr>
          <w:spacing w:val="-8"/>
          <w:sz w:val="24"/>
        </w:rPr>
        <w:t xml:space="preserve"> </w:t>
      </w:r>
      <w:r>
        <w:rPr>
          <w:sz w:val="24"/>
        </w:rPr>
        <w:t>не</w:t>
      </w:r>
      <w:r w:rsidRPr="006E73B4">
        <w:rPr>
          <w:spacing w:val="-4"/>
          <w:sz w:val="24"/>
        </w:rPr>
        <w:t xml:space="preserve"> под</w:t>
      </w:r>
      <w:r w:rsidRPr="006E73B4">
        <w:rPr>
          <w:spacing w:val="-2"/>
        </w:rPr>
        <w:t>лежит.</w:t>
      </w:r>
    </w:p>
    <w:p w:rsidR="009B7C7C" w:rsidRPr="006E73B4" w:rsidRDefault="00C44307" w:rsidP="00BB7987">
      <w:pPr>
        <w:pStyle w:val="a5"/>
        <w:numPr>
          <w:ilvl w:val="1"/>
          <w:numId w:val="2"/>
        </w:numPr>
        <w:tabs>
          <w:tab w:val="left" w:pos="1965"/>
        </w:tabs>
        <w:spacing w:before="27"/>
        <w:ind w:left="0" w:firstLine="709"/>
      </w:pPr>
      <w:r w:rsidRPr="006E73B4">
        <w:rPr>
          <w:sz w:val="24"/>
        </w:rPr>
        <w:t>Решение</w:t>
      </w:r>
      <w:r w:rsidRPr="006E73B4">
        <w:rPr>
          <w:spacing w:val="-6"/>
          <w:sz w:val="24"/>
        </w:rPr>
        <w:t xml:space="preserve"> </w:t>
      </w:r>
      <w:r w:rsidRPr="006E73B4">
        <w:rPr>
          <w:sz w:val="24"/>
        </w:rPr>
        <w:t>апелляционной</w:t>
      </w:r>
      <w:r w:rsidRPr="006E73B4">
        <w:rPr>
          <w:spacing w:val="-4"/>
          <w:sz w:val="24"/>
        </w:rPr>
        <w:t xml:space="preserve"> </w:t>
      </w:r>
      <w:r w:rsidRPr="006E73B4">
        <w:rPr>
          <w:sz w:val="24"/>
        </w:rPr>
        <w:t>комиссии</w:t>
      </w:r>
      <w:r w:rsidRPr="006E73B4">
        <w:rPr>
          <w:spacing w:val="-5"/>
          <w:sz w:val="24"/>
        </w:rPr>
        <w:t xml:space="preserve"> </w:t>
      </w:r>
      <w:r w:rsidRPr="006E73B4">
        <w:rPr>
          <w:sz w:val="24"/>
        </w:rPr>
        <w:t>оформляется</w:t>
      </w:r>
      <w:r w:rsidRPr="006E73B4">
        <w:rPr>
          <w:spacing w:val="-4"/>
          <w:sz w:val="24"/>
        </w:rPr>
        <w:t xml:space="preserve"> </w:t>
      </w:r>
      <w:r w:rsidRPr="006E73B4">
        <w:rPr>
          <w:sz w:val="24"/>
        </w:rPr>
        <w:t>протоколом,</w:t>
      </w:r>
      <w:r w:rsidRPr="006E73B4">
        <w:rPr>
          <w:spacing w:val="-5"/>
          <w:sz w:val="24"/>
        </w:rPr>
        <w:t xml:space="preserve"> </w:t>
      </w:r>
      <w:r w:rsidRPr="006E73B4">
        <w:rPr>
          <w:sz w:val="24"/>
        </w:rPr>
        <w:t>который</w:t>
      </w:r>
      <w:r w:rsidRPr="006E73B4">
        <w:rPr>
          <w:spacing w:val="-3"/>
          <w:sz w:val="24"/>
        </w:rPr>
        <w:t xml:space="preserve"> </w:t>
      </w:r>
      <w:r w:rsidRPr="006E73B4">
        <w:rPr>
          <w:spacing w:val="-2"/>
          <w:sz w:val="24"/>
        </w:rPr>
        <w:t>подписыва</w:t>
      </w:r>
      <w:r>
        <w:t>ется</w:t>
      </w:r>
      <w:r w:rsidRPr="006E73B4">
        <w:rPr>
          <w:spacing w:val="-3"/>
        </w:rPr>
        <w:t xml:space="preserve"> </w:t>
      </w:r>
      <w:r w:rsidRPr="006E73B4">
        <w:rPr>
          <w:sz w:val="24"/>
        </w:rPr>
        <w:t>председателем</w:t>
      </w:r>
      <w:r w:rsidRPr="006E73B4">
        <w:rPr>
          <w:spacing w:val="-4"/>
          <w:sz w:val="24"/>
        </w:rPr>
        <w:t xml:space="preserve"> </w:t>
      </w:r>
      <w:r w:rsidRPr="006E73B4">
        <w:rPr>
          <w:sz w:val="24"/>
        </w:rPr>
        <w:t>и</w:t>
      </w:r>
      <w:r w:rsidRPr="006E73B4">
        <w:rPr>
          <w:spacing w:val="-3"/>
          <w:sz w:val="24"/>
        </w:rPr>
        <w:t xml:space="preserve"> </w:t>
      </w:r>
      <w:r w:rsidRPr="006E73B4">
        <w:rPr>
          <w:sz w:val="24"/>
        </w:rPr>
        <w:t>секретарем</w:t>
      </w:r>
      <w:r w:rsidRPr="006E73B4">
        <w:rPr>
          <w:spacing w:val="-2"/>
          <w:sz w:val="24"/>
        </w:rPr>
        <w:t xml:space="preserve"> </w:t>
      </w:r>
      <w:r w:rsidRPr="006E73B4">
        <w:rPr>
          <w:sz w:val="24"/>
        </w:rPr>
        <w:t>апелляционной</w:t>
      </w:r>
      <w:r w:rsidRPr="006E73B4">
        <w:rPr>
          <w:spacing w:val="-3"/>
          <w:sz w:val="24"/>
        </w:rPr>
        <w:t xml:space="preserve"> </w:t>
      </w:r>
      <w:r w:rsidRPr="006E73B4">
        <w:rPr>
          <w:sz w:val="24"/>
        </w:rPr>
        <w:t>комиссии</w:t>
      </w:r>
      <w:r w:rsidRPr="006E73B4">
        <w:rPr>
          <w:spacing w:val="-5"/>
          <w:sz w:val="24"/>
        </w:rPr>
        <w:t xml:space="preserve"> </w:t>
      </w:r>
      <w:r w:rsidRPr="006E73B4">
        <w:rPr>
          <w:sz w:val="24"/>
        </w:rPr>
        <w:t>и</w:t>
      </w:r>
      <w:r w:rsidRPr="006E73B4">
        <w:rPr>
          <w:spacing w:val="-5"/>
          <w:sz w:val="24"/>
        </w:rPr>
        <w:t xml:space="preserve"> </w:t>
      </w:r>
      <w:r w:rsidRPr="006E73B4">
        <w:rPr>
          <w:sz w:val="24"/>
        </w:rPr>
        <w:t>хранится</w:t>
      </w:r>
      <w:r w:rsidRPr="006E73B4">
        <w:rPr>
          <w:spacing w:val="-3"/>
          <w:sz w:val="24"/>
        </w:rPr>
        <w:t xml:space="preserve"> </w:t>
      </w:r>
      <w:r w:rsidRPr="006E73B4">
        <w:rPr>
          <w:sz w:val="24"/>
        </w:rPr>
        <w:t>в</w:t>
      </w:r>
      <w:r w:rsidRPr="006E73B4">
        <w:rPr>
          <w:spacing w:val="-4"/>
          <w:sz w:val="24"/>
        </w:rPr>
        <w:t xml:space="preserve"> </w:t>
      </w:r>
      <w:r w:rsidRPr="006E73B4">
        <w:rPr>
          <w:sz w:val="24"/>
        </w:rPr>
        <w:t>архиве</w:t>
      </w:r>
      <w:r w:rsidRPr="006E73B4">
        <w:rPr>
          <w:spacing w:val="-5"/>
          <w:sz w:val="24"/>
        </w:rPr>
        <w:t xml:space="preserve"> </w:t>
      </w:r>
      <w:r w:rsidRPr="006E73B4">
        <w:rPr>
          <w:sz w:val="24"/>
        </w:rPr>
        <w:t xml:space="preserve">образовательной </w:t>
      </w:r>
      <w:r w:rsidRPr="006E73B4">
        <w:rPr>
          <w:spacing w:val="-2"/>
          <w:sz w:val="24"/>
        </w:rPr>
        <w:t>организации.</w:t>
      </w:r>
    </w:p>
    <w:p w:rsidR="000004F6" w:rsidRPr="000004F6" w:rsidRDefault="000004F6" w:rsidP="00BB7987">
      <w:pPr>
        <w:pStyle w:val="a5"/>
        <w:numPr>
          <w:ilvl w:val="0"/>
          <w:numId w:val="2"/>
        </w:numPr>
        <w:spacing w:before="244"/>
        <w:jc w:val="center"/>
        <w:rPr>
          <w:b/>
          <w:spacing w:val="-2"/>
          <w:sz w:val="24"/>
        </w:rPr>
      </w:pPr>
      <w:r w:rsidRPr="000004F6">
        <w:rPr>
          <w:b/>
          <w:sz w:val="24"/>
        </w:rPr>
        <w:t>Иные</w:t>
      </w:r>
      <w:r w:rsidRPr="000004F6">
        <w:rPr>
          <w:b/>
          <w:spacing w:val="17"/>
          <w:sz w:val="24"/>
        </w:rPr>
        <w:t xml:space="preserve"> </w:t>
      </w:r>
      <w:r w:rsidRPr="000004F6">
        <w:rPr>
          <w:b/>
          <w:spacing w:val="-2"/>
          <w:sz w:val="24"/>
        </w:rPr>
        <w:t>положения</w:t>
      </w:r>
    </w:p>
    <w:p w:rsidR="000004F6" w:rsidRPr="000004F6" w:rsidRDefault="000004F6" w:rsidP="00BB7987">
      <w:pPr>
        <w:pStyle w:val="a5"/>
        <w:numPr>
          <w:ilvl w:val="0"/>
          <w:numId w:val="18"/>
        </w:numPr>
        <w:tabs>
          <w:tab w:val="left" w:pos="1689"/>
        </w:tabs>
        <w:ind w:left="0" w:firstLine="852"/>
        <w:jc w:val="both"/>
        <w:rPr>
          <w:sz w:val="24"/>
        </w:rPr>
      </w:pPr>
      <w:r>
        <w:rPr>
          <w:sz w:val="24"/>
        </w:rPr>
        <w:t>Настоящ</w:t>
      </w:r>
      <w:r w:rsidR="004F47FF">
        <w:rPr>
          <w:sz w:val="24"/>
        </w:rPr>
        <w:t>ий</w:t>
      </w:r>
      <w:r w:rsidRPr="000004F6">
        <w:rPr>
          <w:sz w:val="24"/>
        </w:rPr>
        <w:t xml:space="preserve"> Порядок вступает в силу с момента его утверждения и отменяет ранее действующий порядок проведения государственной итоговой аттестации по образовательным программам среднего профессионального образования в Г</w:t>
      </w:r>
      <w:r>
        <w:rPr>
          <w:sz w:val="24"/>
        </w:rPr>
        <w:t>А</w:t>
      </w:r>
      <w:r w:rsidRPr="000004F6">
        <w:rPr>
          <w:sz w:val="24"/>
        </w:rPr>
        <w:t>ПОУ СО «</w:t>
      </w:r>
      <w:proofErr w:type="spellStart"/>
      <w:r w:rsidRPr="000004F6">
        <w:rPr>
          <w:sz w:val="24"/>
        </w:rPr>
        <w:t>УрГЗК</w:t>
      </w:r>
      <w:proofErr w:type="spellEnd"/>
      <w:r w:rsidRPr="000004F6">
        <w:rPr>
          <w:sz w:val="24"/>
        </w:rPr>
        <w:t>», утвержденный приказом №</w:t>
      </w:r>
      <w:r w:rsidRPr="000004F6">
        <w:rPr>
          <w:spacing w:val="40"/>
          <w:sz w:val="24"/>
        </w:rPr>
        <w:t xml:space="preserve"> </w:t>
      </w:r>
      <w:r w:rsidR="005F370C">
        <w:rPr>
          <w:sz w:val="24"/>
        </w:rPr>
        <w:t>448</w:t>
      </w:r>
      <w:r w:rsidRPr="000004F6">
        <w:rPr>
          <w:sz w:val="24"/>
        </w:rPr>
        <w:t xml:space="preserve"> -</w:t>
      </w:r>
      <w:proofErr w:type="spellStart"/>
      <w:r w:rsidRPr="000004F6">
        <w:rPr>
          <w:sz w:val="24"/>
        </w:rPr>
        <w:t>д</w:t>
      </w:r>
      <w:proofErr w:type="spellEnd"/>
      <w:r w:rsidRPr="000004F6">
        <w:rPr>
          <w:sz w:val="24"/>
        </w:rPr>
        <w:t xml:space="preserve"> от</w:t>
      </w:r>
      <w:r>
        <w:rPr>
          <w:sz w:val="24"/>
        </w:rPr>
        <w:t xml:space="preserve"> </w:t>
      </w:r>
      <w:r w:rsidR="005F370C">
        <w:rPr>
          <w:sz w:val="24"/>
        </w:rPr>
        <w:t>03</w:t>
      </w:r>
      <w:r>
        <w:rPr>
          <w:sz w:val="24"/>
        </w:rPr>
        <w:t>.1</w:t>
      </w:r>
      <w:r w:rsidR="005F370C">
        <w:rPr>
          <w:sz w:val="24"/>
        </w:rPr>
        <w:t>0</w:t>
      </w:r>
      <w:r w:rsidRPr="000004F6">
        <w:rPr>
          <w:sz w:val="24"/>
        </w:rPr>
        <w:t>.20</w:t>
      </w:r>
      <w:r>
        <w:rPr>
          <w:sz w:val="24"/>
        </w:rPr>
        <w:t>2</w:t>
      </w:r>
      <w:r w:rsidR="005F370C">
        <w:rPr>
          <w:sz w:val="24"/>
        </w:rPr>
        <w:t xml:space="preserve">2 </w:t>
      </w:r>
      <w:r w:rsidRPr="000004F6">
        <w:rPr>
          <w:sz w:val="24"/>
        </w:rPr>
        <w:t>г.</w:t>
      </w:r>
    </w:p>
    <w:p w:rsidR="000004F6" w:rsidRPr="000004F6" w:rsidRDefault="000004F6" w:rsidP="00BB7987">
      <w:pPr>
        <w:pStyle w:val="a5"/>
        <w:numPr>
          <w:ilvl w:val="0"/>
          <w:numId w:val="18"/>
        </w:numPr>
        <w:tabs>
          <w:tab w:val="left" w:pos="1560"/>
        </w:tabs>
        <w:ind w:left="0" w:firstLine="852"/>
        <w:jc w:val="both"/>
        <w:rPr>
          <w:sz w:val="24"/>
        </w:rPr>
      </w:pPr>
      <w:r w:rsidRPr="000004F6">
        <w:rPr>
          <w:sz w:val="24"/>
        </w:rPr>
        <w:t>Порядок принимается на Совете автономного учреждения и утверждается директором.</w:t>
      </w:r>
    </w:p>
    <w:p w:rsidR="000004F6" w:rsidRPr="000004F6" w:rsidRDefault="000004F6" w:rsidP="00BB7987">
      <w:pPr>
        <w:pStyle w:val="a5"/>
        <w:numPr>
          <w:ilvl w:val="0"/>
          <w:numId w:val="18"/>
        </w:numPr>
        <w:tabs>
          <w:tab w:val="left" w:pos="1538"/>
        </w:tabs>
        <w:spacing w:before="1"/>
        <w:ind w:left="0" w:firstLine="852"/>
        <w:jc w:val="both"/>
        <w:rPr>
          <w:sz w:val="24"/>
        </w:rPr>
      </w:pPr>
      <w:r w:rsidRPr="000004F6">
        <w:rPr>
          <w:sz w:val="24"/>
        </w:rPr>
        <w:t>Внесение изменений в Порядок аналогично</w:t>
      </w:r>
      <w:r w:rsidRPr="000004F6">
        <w:rPr>
          <w:spacing w:val="40"/>
          <w:sz w:val="24"/>
        </w:rPr>
        <w:t xml:space="preserve"> </w:t>
      </w:r>
      <w:r w:rsidRPr="000004F6">
        <w:rPr>
          <w:sz w:val="24"/>
        </w:rPr>
        <w:t xml:space="preserve">порядку его </w:t>
      </w:r>
      <w:r w:rsidRPr="000004F6">
        <w:rPr>
          <w:spacing w:val="-2"/>
          <w:sz w:val="24"/>
        </w:rPr>
        <w:t>принятия.</w:t>
      </w:r>
    </w:p>
    <w:p w:rsidR="000004F6" w:rsidRPr="000004F6" w:rsidRDefault="004F47FF" w:rsidP="00BB7987">
      <w:pPr>
        <w:pStyle w:val="a5"/>
        <w:numPr>
          <w:ilvl w:val="0"/>
          <w:numId w:val="18"/>
        </w:numPr>
        <w:tabs>
          <w:tab w:val="left" w:pos="1689"/>
        </w:tabs>
        <w:ind w:left="0" w:firstLine="851"/>
        <w:jc w:val="both"/>
        <w:rPr>
          <w:sz w:val="24"/>
        </w:rPr>
      </w:pPr>
      <w:r>
        <w:rPr>
          <w:sz w:val="24"/>
        </w:rPr>
        <w:t>Настоящий</w:t>
      </w:r>
      <w:r w:rsidR="000004F6" w:rsidRPr="000004F6">
        <w:rPr>
          <w:sz w:val="24"/>
        </w:rPr>
        <w:t xml:space="preserve"> По</w:t>
      </w:r>
      <w:r>
        <w:rPr>
          <w:sz w:val="24"/>
        </w:rPr>
        <w:t>рядок</w:t>
      </w:r>
      <w:r w:rsidR="000004F6" w:rsidRPr="000004F6">
        <w:rPr>
          <w:sz w:val="24"/>
        </w:rPr>
        <w:t xml:space="preserve"> действуют до принятия нового По</w:t>
      </w:r>
      <w:r>
        <w:rPr>
          <w:sz w:val="24"/>
        </w:rPr>
        <w:t>рядка</w:t>
      </w:r>
      <w:r w:rsidR="000004F6" w:rsidRPr="000004F6">
        <w:rPr>
          <w:sz w:val="24"/>
        </w:rPr>
        <w:t>, регулирующего однородные отношения</w:t>
      </w:r>
      <w:r w:rsidR="000004F6">
        <w:rPr>
          <w:sz w:val="24"/>
        </w:rPr>
        <w:t>.</w:t>
      </w:r>
    </w:p>
    <w:p w:rsidR="000004F6" w:rsidRDefault="000004F6" w:rsidP="00BB7987">
      <w:pPr>
        <w:pStyle w:val="a5"/>
        <w:numPr>
          <w:ilvl w:val="0"/>
          <w:numId w:val="18"/>
        </w:numPr>
        <w:tabs>
          <w:tab w:val="left" w:pos="1493"/>
        </w:tabs>
        <w:spacing w:before="5"/>
        <w:ind w:left="0" w:firstLine="851"/>
        <w:jc w:val="both"/>
        <w:rPr>
          <w:spacing w:val="-2"/>
          <w:sz w:val="24"/>
        </w:rPr>
        <w:sectPr w:rsidR="000004F6" w:rsidSect="006E73B4">
          <w:headerReference w:type="default" r:id="rId10"/>
          <w:footerReference w:type="default" r:id="rId11"/>
          <w:pgSz w:w="11910" w:h="16840"/>
          <w:pgMar w:top="1134" w:right="850" w:bottom="1134" w:left="1701" w:header="737" w:footer="1152" w:gutter="0"/>
          <w:cols w:space="720"/>
          <w:docGrid w:linePitch="299"/>
        </w:sectPr>
      </w:pPr>
      <w:r w:rsidRPr="000004F6">
        <w:rPr>
          <w:sz w:val="24"/>
        </w:rPr>
        <w:t>Настоящий</w:t>
      </w:r>
      <w:r w:rsidRPr="000004F6">
        <w:rPr>
          <w:spacing w:val="-5"/>
          <w:sz w:val="24"/>
        </w:rPr>
        <w:t xml:space="preserve"> </w:t>
      </w:r>
      <w:r w:rsidRPr="000004F6">
        <w:rPr>
          <w:sz w:val="24"/>
        </w:rPr>
        <w:t>Порядок</w:t>
      </w:r>
      <w:r w:rsidRPr="000004F6">
        <w:rPr>
          <w:spacing w:val="-2"/>
          <w:sz w:val="24"/>
        </w:rPr>
        <w:t xml:space="preserve"> </w:t>
      </w:r>
      <w:r w:rsidRPr="000004F6">
        <w:rPr>
          <w:sz w:val="24"/>
        </w:rPr>
        <w:t>размещается</w:t>
      </w:r>
      <w:r w:rsidRPr="000004F6">
        <w:rPr>
          <w:spacing w:val="-3"/>
          <w:sz w:val="24"/>
        </w:rPr>
        <w:t xml:space="preserve"> </w:t>
      </w:r>
      <w:r w:rsidRPr="000004F6">
        <w:rPr>
          <w:sz w:val="24"/>
        </w:rPr>
        <w:t>на</w:t>
      </w:r>
      <w:r w:rsidRPr="000004F6">
        <w:rPr>
          <w:spacing w:val="60"/>
          <w:sz w:val="24"/>
        </w:rPr>
        <w:t xml:space="preserve"> </w:t>
      </w:r>
      <w:r w:rsidRPr="000004F6">
        <w:rPr>
          <w:sz w:val="24"/>
        </w:rPr>
        <w:t>сайте</w:t>
      </w:r>
      <w:r w:rsidR="007D037D">
        <w:rPr>
          <w:spacing w:val="-2"/>
          <w:sz w:val="24"/>
        </w:rPr>
        <w:t xml:space="preserve"> колледжа.</w:t>
      </w:r>
    </w:p>
    <w:p w:rsidR="005C2176" w:rsidRDefault="005C2176" w:rsidP="005C2176">
      <w:pPr>
        <w:pStyle w:val="Heading1"/>
        <w:spacing w:before="72"/>
        <w:ind w:left="3828" w:firstLine="0"/>
      </w:pPr>
      <w:r>
        <w:lastRenderedPageBreak/>
        <w:t>ПРИЛОЖЕНИЕ А</w:t>
      </w:r>
    </w:p>
    <w:p w:rsidR="00B90FDA" w:rsidRDefault="00B90FDA" w:rsidP="00B90FDA">
      <w:pPr>
        <w:ind w:left="7371"/>
        <w:rPr>
          <w:b/>
          <w:sz w:val="18"/>
          <w:szCs w:val="18"/>
        </w:rPr>
      </w:pPr>
      <w:r>
        <w:rPr>
          <w:b/>
          <w:sz w:val="18"/>
          <w:szCs w:val="18"/>
        </w:rPr>
        <w:t>УТВЕРЖДАЮ:</w:t>
      </w:r>
    </w:p>
    <w:p w:rsidR="00B90FDA" w:rsidRDefault="00B90FDA" w:rsidP="00B90FDA">
      <w:pPr>
        <w:ind w:left="7371"/>
        <w:rPr>
          <w:sz w:val="18"/>
          <w:szCs w:val="18"/>
        </w:rPr>
      </w:pPr>
      <w:r>
        <w:rPr>
          <w:sz w:val="18"/>
          <w:szCs w:val="18"/>
        </w:rPr>
        <w:t>Зам</w:t>
      </w:r>
      <w:proofErr w:type="gramStart"/>
      <w:r>
        <w:rPr>
          <w:sz w:val="18"/>
          <w:szCs w:val="18"/>
        </w:rPr>
        <w:t>.д</w:t>
      </w:r>
      <w:proofErr w:type="gramEnd"/>
      <w:r>
        <w:rPr>
          <w:sz w:val="18"/>
          <w:szCs w:val="18"/>
        </w:rPr>
        <w:t>иректора по УМР</w:t>
      </w:r>
    </w:p>
    <w:p w:rsidR="00B90FDA" w:rsidRDefault="00B90FDA" w:rsidP="00B90FDA">
      <w:pPr>
        <w:ind w:left="7371"/>
        <w:rPr>
          <w:sz w:val="18"/>
          <w:szCs w:val="18"/>
        </w:rPr>
      </w:pPr>
      <w:proofErr w:type="spellStart"/>
      <w:r>
        <w:rPr>
          <w:sz w:val="18"/>
          <w:szCs w:val="18"/>
        </w:rPr>
        <w:t>_____________А.А.Шатунова</w:t>
      </w:r>
      <w:proofErr w:type="spellEnd"/>
      <w:r w:rsidRPr="007209B6">
        <w:rPr>
          <w:sz w:val="18"/>
          <w:szCs w:val="18"/>
          <w:highlight w:val="yellow"/>
        </w:rPr>
        <w:t>.</w:t>
      </w:r>
    </w:p>
    <w:p w:rsidR="00B90FDA" w:rsidRPr="00374732" w:rsidRDefault="00B90FDA" w:rsidP="00B90FDA">
      <w:pPr>
        <w:ind w:left="7371"/>
        <w:rPr>
          <w:sz w:val="18"/>
          <w:szCs w:val="18"/>
        </w:rPr>
      </w:pPr>
      <w:r>
        <w:rPr>
          <w:sz w:val="18"/>
          <w:szCs w:val="18"/>
        </w:rPr>
        <w:t>«___»_______________202__г.</w:t>
      </w:r>
    </w:p>
    <w:p w:rsidR="00B90FDA" w:rsidRPr="008571FA" w:rsidRDefault="00B90FDA" w:rsidP="00B90FDA">
      <w:pPr>
        <w:jc w:val="center"/>
        <w:rPr>
          <w:b/>
        </w:rPr>
      </w:pPr>
      <w:r w:rsidRPr="008571FA">
        <w:rPr>
          <w:b/>
        </w:rPr>
        <w:t>Задание</w:t>
      </w:r>
    </w:p>
    <w:p w:rsidR="00B90FDA" w:rsidRDefault="00B90FDA" w:rsidP="00B90FDA">
      <w:pPr>
        <w:jc w:val="center"/>
        <w:rPr>
          <w:b/>
        </w:rPr>
      </w:pPr>
      <w:r w:rsidRPr="008571FA">
        <w:rPr>
          <w:b/>
        </w:rPr>
        <w:t>на выпускную квалификационную работу (</w:t>
      </w:r>
      <w:r w:rsidRPr="007209B6">
        <w:rPr>
          <w:b/>
          <w:highlight w:val="yellow"/>
        </w:rPr>
        <w:t>дипломная работа/дипломный проект)</w:t>
      </w:r>
      <w:r>
        <w:rPr>
          <w:b/>
        </w:rPr>
        <w:t xml:space="preserve"> </w:t>
      </w:r>
    </w:p>
    <w:p w:rsidR="00B90FDA" w:rsidRDefault="00B90FDA" w:rsidP="00B90FDA">
      <w:pPr>
        <w:jc w:val="center"/>
        <w:rPr>
          <w:b/>
        </w:rPr>
      </w:pPr>
      <w:r w:rsidRPr="008571FA">
        <w:rPr>
          <w:b/>
        </w:rPr>
        <w:t xml:space="preserve">ОП  </w:t>
      </w:r>
      <w:r w:rsidRPr="007209B6">
        <w:rPr>
          <w:b/>
          <w:highlight w:val="yellow"/>
        </w:rPr>
        <w:t>……..</w:t>
      </w:r>
    </w:p>
    <w:p w:rsidR="00B90FDA" w:rsidRDefault="00B90FDA" w:rsidP="00B90FDA">
      <w:pPr>
        <w:jc w:val="center"/>
        <w:rPr>
          <w:b/>
        </w:rPr>
      </w:pPr>
      <w:r w:rsidRPr="008571FA">
        <w:rPr>
          <w:b/>
        </w:rPr>
        <w:t>Г</w:t>
      </w:r>
      <w:r>
        <w:rPr>
          <w:b/>
        </w:rPr>
        <w:t xml:space="preserve">АПОУ </w:t>
      </w:r>
      <w:proofErr w:type="gramStart"/>
      <w:r w:rsidRPr="008571FA">
        <w:rPr>
          <w:b/>
        </w:rPr>
        <w:t>СО</w:t>
      </w:r>
      <w:proofErr w:type="gramEnd"/>
      <w:r w:rsidRPr="008571FA">
        <w:rPr>
          <w:b/>
        </w:rPr>
        <w:t xml:space="preserve"> «Уральский горнозаводской колледж имени Демидовых»</w:t>
      </w:r>
    </w:p>
    <w:p w:rsidR="00B90FDA" w:rsidRPr="008571FA" w:rsidRDefault="00B90FDA" w:rsidP="00B90FDA">
      <w:pPr>
        <w:jc w:val="center"/>
        <w:rPr>
          <w:b/>
        </w:rPr>
      </w:pPr>
      <w:r>
        <w:rPr>
          <w:b/>
        </w:rPr>
        <w:t>ФИО</w:t>
      </w:r>
      <w:r w:rsidRPr="008571FA">
        <w:rPr>
          <w:b/>
        </w:rPr>
        <w:t xml:space="preserve"> </w:t>
      </w:r>
      <w:proofErr w:type="gramStart"/>
      <w:r w:rsidRPr="008571FA">
        <w:rPr>
          <w:b/>
        </w:rPr>
        <w:t>обучающегося</w:t>
      </w:r>
      <w:proofErr w:type="gramEnd"/>
      <w:r>
        <w:rPr>
          <w:b/>
        </w:rPr>
        <w:t>: _______________________________________________</w:t>
      </w:r>
    </w:p>
    <w:p w:rsidR="00B90FDA" w:rsidRDefault="00B90FDA" w:rsidP="00B90FDA">
      <w:pPr>
        <w:jc w:val="center"/>
        <w:rPr>
          <w:b/>
        </w:rPr>
      </w:pPr>
    </w:p>
    <w:p w:rsidR="00B90FDA" w:rsidRDefault="00B90FDA" w:rsidP="00B90FDA">
      <w:pPr>
        <w:jc w:val="center"/>
        <w:rPr>
          <w:b/>
        </w:rPr>
      </w:pPr>
      <w:r w:rsidRPr="008571FA">
        <w:rPr>
          <w:b/>
        </w:rPr>
        <w:t xml:space="preserve">Тема выпускной квалификационной работы </w:t>
      </w:r>
    </w:p>
    <w:p w:rsidR="00B90FDA" w:rsidRDefault="00B90FDA" w:rsidP="00B90FDA">
      <w:pPr>
        <w:jc w:val="center"/>
        <w:rPr>
          <w:b/>
        </w:rPr>
      </w:pPr>
      <w:r w:rsidRPr="007209B6">
        <w:rPr>
          <w:b/>
          <w:highlight w:val="yellow"/>
        </w:rPr>
        <w:t>«</w:t>
      </w:r>
      <w:r w:rsidRPr="007209B6">
        <w:rPr>
          <w:sz w:val="24"/>
          <w:szCs w:val="24"/>
          <w:highlight w:val="yellow"/>
        </w:rPr>
        <w:t>……………………………………………..</w:t>
      </w:r>
      <w:r w:rsidRPr="007209B6">
        <w:rPr>
          <w:b/>
          <w:highlight w:val="yellow"/>
        </w:rPr>
        <w:t>».</w:t>
      </w:r>
    </w:p>
    <w:p w:rsidR="00B90FDA" w:rsidRDefault="00B90FDA" w:rsidP="00B90FDA">
      <w:pPr>
        <w:rPr>
          <w:b/>
        </w:rPr>
      </w:pPr>
      <w:r w:rsidRPr="00F2087D">
        <w:t>Перечень технических решений, подлежащих разработке (выбор нового оборудования, выбор новой заготовки, разработка технологии, схемы, оснастки  специального задания и т.д.) по заказу предприятия или образовательной организации</w:t>
      </w:r>
      <w:r>
        <w:rPr>
          <w:b/>
        </w:rPr>
        <w:t xml:space="preserve"> __________________________________________________________________________________________________________________________________________________________________________</w:t>
      </w:r>
    </w:p>
    <w:p w:rsidR="00B90FDA" w:rsidRDefault="00B90FDA" w:rsidP="00B90FDA">
      <w:pPr>
        <w:rPr>
          <w:b/>
        </w:rPr>
      </w:pPr>
    </w:p>
    <w:p w:rsidR="00B90FDA" w:rsidRPr="00EE0E91" w:rsidRDefault="00B90FDA" w:rsidP="00B90FDA">
      <w:pPr>
        <w:rPr>
          <w:b/>
        </w:rPr>
      </w:pPr>
    </w:p>
    <w:tbl>
      <w:tblPr>
        <w:tblW w:w="1034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111"/>
        <w:gridCol w:w="2835"/>
        <w:gridCol w:w="2835"/>
      </w:tblGrid>
      <w:tr w:rsidR="00B90FDA" w:rsidRPr="002A2017" w:rsidTr="00FD4BC8">
        <w:tc>
          <w:tcPr>
            <w:tcW w:w="567" w:type="dxa"/>
            <w:shd w:val="clear" w:color="auto" w:fill="auto"/>
          </w:tcPr>
          <w:p w:rsidR="00B90FDA" w:rsidRPr="002A2017" w:rsidRDefault="00B90FDA" w:rsidP="00B90FDA">
            <w:pPr>
              <w:jc w:val="center"/>
              <w:rPr>
                <w:sz w:val="24"/>
                <w:szCs w:val="24"/>
              </w:rPr>
            </w:pPr>
            <w:r w:rsidRPr="002A2017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2A201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2A2017">
              <w:rPr>
                <w:sz w:val="24"/>
                <w:szCs w:val="24"/>
              </w:rPr>
              <w:t>/</w:t>
            </w:r>
            <w:proofErr w:type="spellStart"/>
            <w:r w:rsidRPr="002A2017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111" w:type="dxa"/>
            <w:shd w:val="clear" w:color="auto" w:fill="auto"/>
          </w:tcPr>
          <w:p w:rsidR="00B90FDA" w:rsidRPr="002A2017" w:rsidRDefault="00B90FDA" w:rsidP="00B90FDA">
            <w:pPr>
              <w:jc w:val="center"/>
              <w:rPr>
                <w:sz w:val="24"/>
                <w:szCs w:val="24"/>
              </w:rPr>
            </w:pPr>
            <w:r w:rsidRPr="002A2017">
              <w:rPr>
                <w:sz w:val="24"/>
                <w:szCs w:val="24"/>
              </w:rPr>
              <w:t>Наименование раздела ВКР</w:t>
            </w:r>
          </w:p>
        </w:tc>
        <w:tc>
          <w:tcPr>
            <w:tcW w:w="2835" w:type="dxa"/>
            <w:shd w:val="clear" w:color="auto" w:fill="auto"/>
          </w:tcPr>
          <w:p w:rsidR="00B90FDA" w:rsidRPr="002A2017" w:rsidRDefault="00B90FDA" w:rsidP="00B90FDA">
            <w:pPr>
              <w:jc w:val="center"/>
              <w:rPr>
                <w:sz w:val="24"/>
                <w:szCs w:val="24"/>
              </w:rPr>
            </w:pPr>
            <w:r w:rsidRPr="002A2017">
              <w:rPr>
                <w:sz w:val="24"/>
                <w:szCs w:val="24"/>
              </w:rPr>
              <w:t>Критерии оценивания</w:t>
            </w:r>
          </w:p>
        </w:tc>
        <w:tc>
          <w:tcPr>
            <w:tcW w:w="2835" w:type="dxa"/>
          </w:tcPr>
          <w:p w:rsidR="00B90FDA" w:rsidRDefault="00B90FDA" w:rsidP="00B90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Примерный баланс времени при выполнении выпускником ВКР</w:t>
            </w:r>
          </w:p>
          <w:p w:rsidR="00B90FDA" w:rsidRPr="002A2017" w:rsidRDefault="00B90FDA" w:rsidP="00B90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(в днях)</w:t>
            </w:r>
          </w:p>
        </w:tc>
      </w:tr>
      <w:tr w:rsidR="00B90FDA" w:rsidRPr="002A2017" w:rsidTr="00FD4BC8">
        <w:tc>
          <w:tcPr>
            <w:tcW w:w="567" w:type="dxa"/>
            <w:shd w:val="clear" w:color="auto" w:fill="auto"/>
          </w:tcPr>
          <w:p w:rsidR="00B90FDA" w:rsidRPr="002A2017" w:rsidRDefault="00B90FDA" w:rsidP="00B90FDA">
            <w:pPr>
              <w:jc w:val="center"/>
              <w:rPr>
                <w:sz w:val="24"/>
                <w:szCs w:val="24"/>
              </w:rPr>
            </w:pPr>
            <w:r w:rsidRPr="002A2017">
              <w:rPr>
                <w:sz w:val="24"/>
                <w:szCs w:val="24"/>
              </w:rPr>
              <w:t>1</w:t>
            </w:r>
          </w:p>
        </w:tc>
        <w:tc>
          <w:tcPr>
            <w:tcW w:w="4111" w:type="dxa"/>
            <w:shd w:val="clear" w:color="auto" w:fill="auto"/>
          </w:tcPr>
          <w:p w:rsidR="00B90FDA" w:rsidRPr="002A2017" w:rsidRDefault="00B90FDA" w:rsidP="00B90F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auto"/>
          </w:tcPr>
          <w:p w:rsidR="00B90FDA" w:rsidRPr="002A2017" w:rsidRDefault="00B90FDA" w:rsidP="00B90F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0FDA" w:rsidRPr="002A2017" w:rsidRDefault="00B90FDA" w:rsidP="00B90FDA">
            <w:pPr>
              <w:jc w:val="both"/>
              <w:rPr>
                <w:sz w:val="24"/>
                <w:szCs w:val="24"/>
              </w:rPr>
            </w:pPr>
          </w:p>
        </w:tc>
      </w:tr>
      <w:tr w:rsidR="00B90FDA" w:rsidRPr="002A2017" w:rsidTr="00FD4BC8">
        <w:trPr>
          <w:trHeight w:val="510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B90FDA" w:rsidRPr="002A2017" w:rsidRDefault="00B90FDA" w:rsidP="00B90FDA">
            <w:pPr>
              <w:jc w:val="center"/>
              <w:rPr>
                <w:sz w:val="24"/>
                <w:szCs w:val="24"/>
              </w:rPr>
            </w:pPr>
            <w:r w:rsidRPr="002A2017">
              <w:rPr>
                <w:sz w:val="24"/>
                <w:szCs w:val="24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</w:tcPr>
          <w:p w:rsidR="00B90FDA" w:rsidRPr="0057590F" w:rsidRDefault="00B90FDA" w:rsidP="00B90FD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:rsidR="00B90FDA" w:rsidRPr="002A2017" w:rsidRDefault="00B90FDA" w:rsidP="00B90F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B90FDA" w:rsidRPr="002A2017" w:rsidRDefault="00B90FDA" w:rsidP="00B90FDA">
            <w:pPr>
              <w:jc w:val="both"/>
              <w:rPr>
                <w:sz w:val="24"/>
                <w:szCs w:val="24"/>
              </w:rPr>
            </w:pPr>
          </w:p>
        </w:tc>
      </w:tr>
      <w:tr w:rsidR="00B90FDA" w:rsidRPr="002A2017" w:rsidTr="00FD4BC8">
        <w:trPr>
          <w:trHeight w:val="69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FDA" w:rsidRPr="002A2017" w:rsidRDefault="00B90FDA" w:rsidP="00B90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FDA" w:rsidRPr="002A2017" w:rsidRDefault="00B90FDA" w:rsidP="00B90F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FDA" w:rsidRPr="002A2017" w:rsidRDefault="00B90FDA" w:rsidP="00B90FD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B90FDA" w:rsidRPr="002A2017" w:rsidRDefault="00B90FDA" w:rsidP="00B90FD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B90FDA" w:rsidRPr="002A2017" w:rsidTr="00FD4BC8">
        <w:trPr>
          <w:trHeight w:val="537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FDA" w:rsidRPr="002A2017" w:rsidRDefault="00B90FDA" w:rsidP="00B90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FDA" w:rsidRPr="0072686D" w:rsidRDefault="00B90FDA" w:rsidP="00B90FDA">
            <w:pPr>
              <w:pStyle w:val="2"/>
              <w:spacing w:before="0" w:beforeAutospacing="0" w:after="0" w:afterAutospacing="0"/>
              <w:jc w:val="both"/>
              <w:rPr>
                <w:b w:val="0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FDA" w:rsidRPr="002A2017" w:rsidRDefault="00B90FDA" w:rsidP="00B90FD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90FDA" w:rsidRPr="002A2017" w:rsidRDefault="00B90FDA" w:rsidP="00B90FDA">
            <w:pPr>
              <w:jc w:val="both"/>
              <w:rPr>
                <w:sz w:val="24"/>
                <w:szCs w:val="24"/>
                <w:shd w:val="clear" w:color="auto" w:fill="FFFFFF"/>
              </w:rPr>
            </w:pPr>
          </w:p>
        </w:tc>
      </w:tr>
      <w:tr w:rsidR="00B90FDA" w:rsidRPr="002A2017" w:rsidTr="00FD4BC8">
        <w:trPr>
          <w:trHeight w:val="255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FDA" w:rsidRPr="002A2017" w:rsidRDefault="00B90FDA" w:rsidP="00B90F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FDA" w:rsidRPr="002A2017" w:rsidRDefault="00B90FDA" w:rsidP="00B90F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B90FDA" w:rsidRPr="002A2017" w:rsidRDefault="00B90FDA" w:rsidP="00B90FD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B90FDA" w:rsidRPr="002A2017" w:rsidRDefault="00B90FDA" w:rsidP="00B90FDA">
            <w:pPr>
              <w:jc w:val="both"/>
              <w:rPr>
                <w:sz w:val="24"/>
                <w:szCs w:val="24"/>
              </w:rPr>
            </w:pPr>
          </w:p>
        </w:tc>
      </w:tr>
    </w:tbl>
    <w:p w:rsidR="00B90FDA" w:rsidRDefault="00B90FDA" w:rsidP="00B90FDA"/>
    <w:p w:rsidR="00B90FDA" w:rsidRDefault="00B90FDA" w:rsidP="00B90FDA">
      <w:r>
        <w:t xml:space="preserve">Графическая часть проекта выполняется в системе </w:t>
      </w:r>
      <w:proofErr w:type="spellStart"/>
      <w:r w:rsidR="004F47FF">
        <w:t>_______</w:t>
      </w:r>
      <w:r>
        <w:t>и</w:t>
      </w:r>
      <w:proofErr w:type="spellEnd"/>
      <w:r>
        <w:t xml:space="preserve"> записывается на диск. По формату,  условным обозначениям, цифрам чертежи  должны соответствовать требованиям ГОСТ.</w:t>
      </w:r>
    </w:p>
    <w:p w:rsidR="00B90FDA" w:rsidRDefault="00B90FDA" w:rsidP="00B90FDA">
      <w:r>
        <w:t>Содержание графических работ:</w:t>
      </w:r>
    </w:p>
    <w:p w:rsidR="00B90FDA" w:rsidRDefault="00B90FDA" w:rsidP="00B90FDA">
      <w:r>
        <w:t>Лист 1. ______________________________________________________________________________</w:t>
      </w:r>
    </w:p>
    <w:p w:rsidR="00B90FDA" w:rsidRDefault="00B90FDA" w:rsidP="00B90FDA">
      <w:r>
        <w:t>Лист 2.______________________________________________________________________________</w:t>
      </w:r>
    </w:p>
    <w:p w:rsidR="00B90FDA" w:rsidRPr="00F2087D" w:rsidRDefault="00B90FDA" w:rsidP="00B90FDA">
      <w:r>
        <w:t>Лист 3.______________________________________________________________________________</w:t>
      </w:r>
    </w:p>
    <w:p w:rsidR="00B90FDA" w:rsidRDefault="00B90FDA" w:rsidP="00B90FDA"/>
    <w:p w:rsidR="00B90FDA" w:rsidRDefault="00B90FDA" w:rsidP="00B90FDA"/>
    <w:p w:rsidR="00B90FDA" w:rsidRDefault="00B90FDA" w:rsidP="00B90FDA">
      <w:r>
        <w:t>Наименование предприятия, на котором  выпускник  проходит преддипломную практику</w:t>
      </w:r>
    </w:p>
    <w:p w:rsidR="00B90FDA" w:rsidRDefault="00B90FDA" w:rsidP="00B90FDA">
      <w:r>
        <w:t>____________________________________________________________________________________</w:t>
      </w:r>
    </w:p>
    <w:p w:rsidR="00B90FDA" w:rsidRDefault="00B90FDA" w:rsidP="00B90FDA"/>
    <w:p w:rsidR="00B90FDA" w:rsidRDefault="00B90FDA" w:rsidP="00B90FDA"/>
    <w:p w:rsidR="00B90FDA" w:rsidRPr="00017C92" w:rsidRDefault="00B90FDA" w:rsidP="00B90FDA">
      <w:r w:rsidRPr="00017C92">
        <w:t>Наименование места прохождения преддипломной практики:</w:t>
      </w:r>
      <w:r>
        <w:t xml:space="preserve"> </w:t>
      </w:r>
    </w:p>
    <w:p w:rsidR="00B90FDA" w:rsidRPr="004F47FF" w:rsidRDefault="00B90FDA" w:rsidP="00B90FDA">
      <w:r w:rsidRPr="00017C92">
        <w:t>Срок окончания В</w:t>
      </w:r>
      <w:r>
        <w:t xml:space="preserve">КР </w:t>
      </w:r>
      <w:r w:rsidRPr="004F47FF">
        <w:t>«___» ____  20</w:t>
      </w:r>
      <w:r w:rsidR="004F47FF" w:rsidRPr="004F47FF">
        <w:t>2</w:t>
      </w:r>
      <w:r w:rsidRPr="004F47FF">
        <w:t>___года</w:t>
      </w:r>
    </w:p>
    <w:p w:rsidR="00B90FDA" w:rsidRPr="004F47FF" w:rsidRDefault="00B90FDA" w:rsidP="00B90FDA">
      <w:r w:rsidRPr="004F47FF">
        <w:t>Дата выдачи задания «___» ______ 20</w:t>
      </w:r>
      <w:r w:rsidR="004F47FF" w:rsidRPr="004F47FF">
        <w:t>2</w:t>
      </w:r>
      <w:r w:rsidRPr="004F47FF">
        <w:t>___года</w:t>
      </w:r>
    </w:p>
    <w:p w:rsidR="00B90FDA" w:rsidRDefault="00B90FDA" w:rsidP="00B90FDA">
      <w:r w:rsidRPr="004F47FF">
        <w:t>Руководитель  ВКР:  __________________</w:t>
      </w:r>
      <w:r w:rsidR="004F47FF">
        <w:t>___________________________</w:t>
      </w:r>
      <w:r>
        <w:t xml:space="preserve"> </w:t>
      </w:r>
      <w:r w:rsidRPr="00017C92">
        <w:t>/____________/</w:t>
      </w:r>
    </w:p>
    <w:p w:rsidR="00B90FDA" w:rsidRDefault="00B90FDA" w:rsidP="00B90FDA">
      <w:r w:rsidRPr="00017C92">
        <w:t>Ознакомлен</w:t>
      </w:r>
      <w:r>
        <w:t xml:space="preserve"> </w:t>
      </w:r>
      <w:r w:rsidRPr="00F07A4E">
        <w:t>обучающийся</w:t>
      </w:r>
      <w:r>
        <w:t>: _______________________________________ /_________________</w:t>
      </w:r>
    </w:p>
    <w:p w:rsidR="00B90FDA" w:rsidRDefault="00B90FDA" w:rsidP="00B90FDA">
      <w:pPr>
        <w:pStyle w:val="Heading1"/>
        <w:tabs>
          <w:tab w:val="left" w:pos="5068"/>
          <w:tab w:val="left" w:pos="5069"/>
        </w:tabs>
        <w:spacing w:before="72"/>
        <w:ind w:left="0" w:firstLine="0"/>
        <w:jc w:val="left"/>
        <w:sectPr w:rsidR="00B90FDA" w:rsidSect="00B90FD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5C2176" w:rsidRDefault="00B90FDA" w:rsidP="00B90FDA">
      <w:pPr>
        <w:pStyle w:val="Heading1"/>
        <w:tabs>
          <w:tab w:val="left" w:pos="5068"/>
          <w:tab w:val="left" w:pos="5069"/>
        </w:tabs>
        <w:spacing w:before="72"/>
        <w:ind w:left="0" w:firstLine="0"/>
        <w:jc w:val="center"/>
      </w:pPr>
      <w:r>
        <w:lastRenderedPageBreak/>
        <w:t>ПРИЛОЖЕНИЕ Б</w:t>
      </w:r>
    </w:p>
    <w:p w:rsidR="00B90FDA" w:rsidRPr="00C76E1E" w:rsidRDefault="00B90FDA" w:rsidP="00B90FDA">
      <w:pPr>
        <w:jc w:val="center"/>
        <w:rPr>
          <w:sz w:val="16"/>
          <w:szCs w:val="16"/>
          <w:lang w:eastAsia="ru-RU"/>
        </w:rPr>
      </w:pPr>
      <w:r w:rsidRPr="00C76E1E">
        <w:rPr>
          <w:sz w:val="16"/>
          <w:szCs w:val="16"/>
          <w:lang w:eastAsia="ru-RU"/>
        </w:rPr>
        <w:t xml:space="preserve">государственное </w:t>
      </w:r>
      <w:r>
        <w:rPr>
          <w:sz w:val="16"/>
          <w:szCs w:val="16"/>
          <w:lang w:eastAsia="ru-RU"/>
        </w:rPr>
        <w:t>автономное</w:t>
      </w:r>
      <w:r w:rsidRPr="00C76E1E">
        <w:rPr>
          <w:sz w:val="16"/>
          <w:szCs w:val="16"/>
          <w:lang w:eastAsia="ru-RU"/>
        </w:rPr>
        <w:t xml:space="preserve"> профессиональное образовательное учреждение </w:t>
      </w:r>
    </w:p>
    <w:p w:rsidR="00B90FDA" w:rsidRPr="00C76E1E" w:rsidRDefault="00B90FDA" w:rsidP="00B90FDA">
      <w:pPr>
        <w:jc w:val="center"/>
        <w:rPr>
          <w:sz w:val="16"/>
          <w:szCs w:val="16"/>
          <w:lang w:eastAsia="ru-RU"/>
        </w:rPr>
      </w:pPr>
      <w:r w:rsidRPr="00C76E1E">
        <w:rPr>
          <w:sz w:val="16"/>
          <w:szCs w:val="16"/>
          <w:lang w:eastAsia="ru-RU"/>
        </w:rPr>
        <w:t xml:space="preserve"> Свердловской области </w:t>
      </w:r>
    </w:p>
    <w:p w:rsidR="00B90FDA" w:rsidRPr="00C76E1E" w:rsidRDefault="00B90FDA" w:rsidP="00B90FDA">
      <w:pPr>
        <w:jc w:val="center"/>
        <w:rPr>
          <w:sz w:val="16"/>
          <w:szCs w:val="16"/>
          <w:lang w:eastAsia="ru-RU"/>
        </w:rPr>
      </w:pPr>
      <w:r w:rsidRPr="00C76E1E">
        <w:rPr>
          <w:sz w:val="16"/>
          <w:szCs w:val="16"/>
          <w:lang w:eastAsia="ru-RU"/>
        </w:rPr>
        <w:t xml:space="preserve">«Уральский </w:t>
      </w:r>
      <w:proofErr w:type="gramStart"/>
      <w:r w:rsidRPr="00C76E1E">
        <w:rPr>
          <w:sz w:val="16"/>
          <w:szCs w:val="16"/>
          <w:lang w:eastAsia="ru-RU"/>
        </w:rPr>
        <w:t>горнозаводской</w:t>
      </w:r>
      <w:proofErr w:type="gramEnd"/>
      <w:r w:rsidRPr="00C76E1E">
        <w:rPr>
          <w:sz w:val="16"/>
          <w:szCs w:val="16"/>
          <w:lang w:eastAsia="ru-RU"/>
        </w:rPr>
        <w:t xml:space="preserve"> колледж имени Демидовых»</w:t>
      </w:r>
    </w:p>
    <w:p w:rsidR="00B90FDA" w:rsidRPr="00293935" w:rsidRDefault="00B90FDA" w:rsidP="00B90FDA">
      <w:pPr>
        <w:jc w:val="center"/>
        <w:rPr>
          <w:sz w:val="16"/>
          <w:szCs w:val="16"/>
          <w:lang w:eastAsia="ru-RU"/>
        </w:rPr>
      </w:pPr>
      <w:r w:rsidRPr="00C76E1E">
        <w:rPr>
          <w:b/>
          <w:sz w:val="16"/>
          <w:szCs w:val="16"/>
          <w:lang w:eastAsia="ru-RU"/>
        </w:rPr>
        <w:t>Оценочный лист</w:t>
      </w:r>
      <w:r w:rsidRPr="00C76E1E">
        <w:rPr>
          <w:sz w:val="16"/>
          <w:szCs w:val="16"/>
          <w:lang w:eastAsia="ru-RU"/>
        </w:rPr>
        <w:t xml:space="preserve"> </w:t>
      </w:r>
    </w:p>
    <w:p w:rsidR="00B90FDA" w:rsidRPr="00C76E1E" w:rsidRDefault="00B90FDA" w:rsidP="00B90FDA">
      <w:pPr>
        <w:jc w:val="center"/>
        <w:rPr>
          <w:b/>
          <w:sz w:val="16"/>
          <w:szCs w:val="16"/>
          <w:lang w:eastAsia="ru-RU"/>
        </w:rPr>
      </w:pPr>
      <w:r w:rsidRPr="00293935">
        <w:rPr>
          <w:b/>
          <w:sz w:val="16"/>
          <w:szCs w:val="16"/>
          <w:lang w:eastAsia="ru-RU"/>
        </w:rPr>
        <w:t xml:space="preserve">выпускной </w:t>
      </w:r>
      <w:r>
        <w:rPr>
          <w:b/>
          <w:sz w:val="16"/>
          <w:szCs w:val="16"/>
          <w:lang w:eastAsia="ru-RU"/>
        </w:rPr>
        <w:t xml:space="preserve">квалификационной работы в </w:t>
      </w:r>
      <w:r w:rsidRPr="007209B6">
        <w:rPr>
          <w:b/>
          <w:sz w:val="16"/>
          <w:szCs w:val="16"/>
          <w:highlight w:val="yellow"/>
          <w:lang w:eastAsia="ru-RU"/>
        </w:rPr>
        <w:t>виде дипломной работы (дипломного проекта)</w:t>
      </w:r>
    </w:p>
    <w:p w:rsidR="00B90FDA" w:rsidRPr="00ED6FB9" w:rsidRDefault="00B90FDA" w:rsidP="00B90F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djustRightInd w:val="0"/>
        <w:ind w:firstLine="708"/>
        <w:jc w:val="center"/>
        <w:rPr>
          <w:b/>
          <w:sz w:val="16"/>
          <w:szCs w:val="16"/>
          <w:lang w:eastAsia="ru-RU"/>
        </w:rPr>
      </w:pPr>
      <w:r w:rsidRPr="00C76E1E">
        <w:rPr>
          <w:sz w:val="16"/>
          <w:szCs w:val="16"/>
          <w:lang w:eastAsia="ru-RU"/>
        </w:rPr>
        <w:t>Специальность</w:t>
      </w:r>
      <w:r>
        <w:rPr>
          <w:sz w:val="16"/>
          <w:szCs w:val="16"/>
          <w:lang w:eastAsia="ru-RU"/>
        </w:rPr>
        <w:t>/профессия</w:t>
      </w:r>
      <w:r w:rsidRPr="00C76E1E">
        <w:rPr>
          <w:sz w:val="16"/>
          <w:szCs w:val="16"/>
          <w:lang w:eastAsia="ru-RU"/>
        </w:rPr>
        <w:t xml:space="preserve"> </w:t>
      </w:r>
      <w:r w:rsidRPr="007209B6">
        <w:rPr>
          <w:b/>
          <w:sz w:val="16"/>
          <w:szCs w:val="16"/>
          <w:highlight w:val="yellow"/>
          <w:lang w:eastAsia="ru-RU"/>
        </w:rPr>
        <w:t>………………………</w:t>
      </w:r>
    </w:p>
    <w:p w:rsidR="00B90FDA" w:rsidRPr="00263CD8" w:rsidRDefault="00B90FDA" w:rsidP="00B90FDA">
      <w:pPr>
        <w:jc w:val="center"/>
        <w:rPr>
          <w:b/>
          <w:sz w:val="16"/>
          <w:szCs w:val="16"/>
          <w:lang w:eastAsia="ru-RU"/>
        </w:rPr>
      </w:pPr>
      <w:r w:rsidRPr="00ED6FB9">
        <w:rPr>
          <w:b/>
          <w:sz w:val="16"/>
          <w:szCs w:val="16"/>
          <w:lang w:eastAsia="ru-RU"/>
        </w:rPr>
        <w:t>Г</w:t>
      </w:r>
      <w:r>
        <w:rPr>
          <w:b/>
          <w:sz w:val="16"/>
          <w:szCs w:val="16"/>
          <w:lang w:eastAsia="ru-RU"/>
        </w:rPr>
        <w:t xml:space="preserve">АПОУ </w:t>
      </w:r>
      <w:r w:rsidRPr="00ED6FB9">
        <w:rPr>
          <w:b/>
          <w:sz w:val="16"/>
          <w:szCs w:val="16"/>
          <w:lang w:eastAsia="ru-RU"/>
        </w:rPr>
        <w:t>СО «</w:t>
      </w:r>
      <w:proofErr w:type="spellStart"/>
      <w:r w:rsidRPr="00ED6FB9">
        <w:rPr>
          <w:b/>
          <w:sz w:val="16"/>
          <w:szCs w:val="16"/>
          <w:lang w:eastAsia="ru-RU"/>
        </w:rPr>
        <w:t>УрГЗК</w:t>
      </w:r>
      <w:proofErr w:type="spellEnd"/>
      <w:r w:rsidRPr="00ED6FB9">
        <w:rPr>
          <w:b/>
          <w:sz w:val="16"/>
          <w:szCs w:val="16"/>
          <w:lang w:eastAsia="ru-RU"/>
        </w:rPr>
        <w:t>»</w:t>
      </w:r>
    </w:p>
    <w:p w:rsidR="00B90FDA" w:rsidRDefault="00B90FDA" w:rsidP="00B90FDA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Ф.И.О. обучающегося:</w:t>
      </w:r>
      <w:r w:rsidRPr="00D21C18">
        <w:rPr>
          <w:sz w:val="18"/>
          <w:szCs w:val="18"/>
          <w:lang w:eastAsia="ru-RU"/>
        </w:rPr>
        <w:t>___________________________________________</w:t>
      </w:r>
      <w:r>
        <w:rPr>
          <w:sz w:val="18"/>
          <w:szCs w:val="18"/>
          <w:lang w:eastAsia="ru-RU"/>
        </w:rPr>
        <w:t>______________________________________</w:t>
      </w:r>
    </w:p>
    <w:p w:rsidR="00B90FDA" w:rsidRPr="00D21C18" w:rsidRDefault="00B90FDA" w:rsidP="00B90FDA">
      <w:pPr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 xml:space="preserve">Группа_________ </w:t>
      </w:r>
    </w:p>
    <w:p w:rsidR="00B90FDA" w:rsidRDefault="00B90FDA" w:rsidP="00B90FDA">
      <w:pPr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Тема работы:_________________________________________________________________________________________________</w:t>
      </w:r>
    </w:p>
    <w:p w:rsidR="00B90FDA" w:rsidRDefault="00B90FDA" w:rsidP="00B90FDA">
      <w:pPr>
        <w:jc w:val="both"/>
        <w:rPr>
          <w:sz w:val="18"/>
          <w:szCs w:val="18"/>
          <w:lang w:eastAsia="ru-RU"/>
        </w:rPr>
      </w:pPr>
      <w:r>
        <w:rPr>
          <w:sz w:val="18"/>
          <w:szCs w:val="18"/>
          <w:lang w:eastAsia="ru-RU"/>
        </w:rPr>
        <w:t>_______________________________________________________________________________________________________</w:t>
      </w:r>
    </w:p>
    <w:p w:rsidR="00B90FDA" w:rsidRPr="00ED6FB9" w:rsidRDefault="00B90FDA" w:rsidP="00B90FDA">
      <w:pPr>
        <w:rPr>
          <w:sz w:val="16"/>
          <w:szCs w:val="16"/>
          <w:lang w:eastAsia="ru-RU"/>
        </w:rPr>
      </w:pPr>
      <w:r w:rsidRPr="00ED6FB9">
        <w:rPr>
          <w:sz w:val="16"/>
          <w:szCs w:val="16"/>
          <w:lang w:eastAsia="ru-RU"/>
        </w:rPr>
        <w:t xml:space="preserve">         </w:t>
      </w:r>
      <w:r w:rsidRPr="00263CD8">
        <w:rPr>
          <w:b/>
          <w:sz w:val="16"/>
          <w:szCs w:val="16"/>
          <w:lang w:eastAsia="ru-RU"/>
        </w:rPr>
        <w:t>0-</w:t>
      </w:r>
      <w:r w:rsidRPr="00ED6FB9">
        <w:rPr>
          <w:sz w:val="16"/>
          <w:szCs w:val="16"/>
          <w:lang w:eastAsia="ru-RU"/>
        </w:rPr>
        <w:t>критерий не проявляется,</w:t>
      </w:r>
    </w:p>
    <w:p w:rsidR="00B90FDA" w:rsidRPr="00ED6FB9" w:rsidRDefault="00B90FDA" w:rsidP="00B90FDA">
      <w:pPr>
        <w:rPr>
          <w:sz w:val="16"/>
          <w:szCs w:val="16"/>
          <w:lang w:eastAsia="ru-RU"/>
        </w:rPr>
      </w:pPr>
      <w:r w:rsidRPr="00ED6FB9">
        <w:rPr>
          <w:sz w:val="16"/>
          <w:szCs w:val="16"/>
          <w:lang w:eastAsia="ru-RU"/>
        </w:rPr>
        <w:t xml:space="preserve">         </w:t>
      </w:r>
      <w:r w:rsidRPr="00263CD8">
        <w:rPr>
          <w:b/>
          <w:sz w:val="16"/>
          <w:szCs w:val="16"/>
          <w:lang w:eastAsia="ru-RU"/>
        </w:rPr>
        <w:t>1</w:t>
      </w:r>
      <w:r w:rsidRPr="00ED6FB9">
        <w:rPr>
          <w:sz w:val="16"/>
          <w:szCs w:val="16"/>
          <w:lang w:eastAsia="ru-RU"/>
        </w:rPr>
        <w:t>- критерий проявляется частично,</w:t>
      </w:r>
    </w:p>
    <w:p w:rsidR="00B90FDA" w:rsidRPr="00ED6FB9" w:rsidRDefault="00B90FDA" w:rsidP="00B90FDA">
      <w:pPr>
        <w:rPr>
          <w:sz w:val="16"/>
          <w:szCs w:val="16"/>
          <w:lang w:eastAsia="ru-RU"/>
        </w:rPr>
      </w:pPr>
      <w:r w:rsidRPr="00263CD8">
        <w:rPr>
          <w:b/>
          <w:sz w:val="16"/>
          <w:szCs w:val="16"/>
          <w:lang w:eastAsia="ru-RU"/>
        </w:rPr>
        <w:t xml:space="preserve">        2-</w:t>
      </w:r>
      <w:r w:rsidRPr="00ED6FB9">
        <w:rPr>
          <w:sz w:val="16"/>
          <w:szCs w:val="16"/>
          <w:lang w:eastAsia="ru-RU"/>
        </w:rPr>
        <w:t>критерий проявляется в полной мере</w:t>
      </w:r>
    </w:p>
    <w:tbl>
      <w:tblPr>
        <w:tblW w:w="10774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4"/>
        <w:gridCol w:w="2835"/>
        <w:gridCol w:w="4253"/>
        <w:gridCol w:w="567"/>
        <w:gridCol w:w="425"/>
      </w:tblGrid>
      <w:tr w:rsidR="00B90FDA" w:rsidRPr="00263CD8" w:rsidTr="00FD4BC8">
        <w:trPr>
          <w:trHeight w:val="350"/>
        </w:trPr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263CD8" w:rsidRDefault="00B90FDA" w:rsidP="00FD4BC8">
            <w:pPr>
              <w:ind w:hanging="601"/>
              <w:jc w:val="center"/>
              <w:rPr>
                <w:b/>
                <w:lang w:eastAsia="ru-RU"/>
              </w:rPr>
            </w:pPr>
            <w:r w:rsidRPr="00263CD8">
              <w:rPr>
                <w:b/>
                <w:lang w:eastAsia="ru-RU"/>
              </w:rPr>
              <w:t>Предмет оценивания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263CD8" w:rsidRDefault="00B90FDA" w:rsidP="00FD4BC8">
            <w:pPr>
              <w:jc w:val="center"/>
              <w:rPr>
                <w:b/>
                <w:lang w:eastAsia="ru-RU"/>
              </w:rPr>
            </w:pPr>
            <w:r w:rsidRPr="00263CD8">
              <w:rPr>
                <w:b/>
                <w:lang w:eastAsia="ru-RU"/>
              </w:rPr>
              <w:t>Показатели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263CD8" w:rsidRDefault="00B90FDA" w:rsidP="00FD4BC8">
            <w:pPr>
              <w:jc w:val="center"/>
              <w:rPr>
                <w:b/>
                <w:lang w:eastAsia="ru-RU"/>
              </w:rPr>
            </w:pPr>
            <w:r w:rsidRPr="00263CD8">
              <w:rPr>
                <w:b/>
                <w:lang w:eastAsia="ru-RU"/>
              </w:rPr>
              <w:t>Критерии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FDA" w:rsidRPr="00484BA1" w:rsidRDefault="00B90FDA" w:rsidP="00FD4BC8">
            <w:pPr>
              <w:jc w:val="center"/>
              <w:rPr>
                <w:b/>
                <w:sz w:val="16"/>
                <w:szCs w:val="16"/>
                <w:lang w:eastAsia="ru-RU"/>
              </w:rPr>
            </w:pPr>
            <w:r w:rsidRPr="00484BA1">
              <w:rPr>
                <w:b/>
                <w:sz w:val="16"/>
                <w:szCs w:val="16"/>
                <w:lang w:eastAsia="ru-RU"/>
              </w:rPr>
              <w:t>Балл</w:t>
            </w:r>
          </w:p>
          <w:p w:rsidR="00B90FDA" w:rsidRPr="00263CD8" w:rsidRDefault="00B90FDA" w:rsidP="00FD4BC8">
            <w:pPr>
              <w:jc w:val="center"/>
              <w:rPr>
                <w:b/>
                <w:lang w:eastAsia="ru-RU"/>
              </w:rPr>
            </w:pPr>
            <w:r w:rsidRPr="00484BA1">
              <w:rPr>
                <w:b/>
                <w:sz w:val="16"/>
                <w:szCs w:val="16"/>
                <w:lang w:eastAsia="ru-RU"/>
              </w:rPr>
              <w:t>(0-2)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FDA" w:rsidRPr="00263CD8" w:rsidRDefault="00B90FDA" w:rsidP="00FD4BC8">
            <w:pPr>
              <w:rPr>
                <w:b/>
                <w:lang w:eastAsia="ru-RU"/>
              </w:rPr>
            </w:pPr>
          </w:p>
          <w:p w:rsidR="00B90FDA" w:rsidRPr="00263CD8" w:rsidRDefault="00B90FDA" w:rsidP="00FD4BC8">
            <w:pPr>
              <w:jc w:val="center"/>
              <w:rPr>
                <w:b/>
                <w:lang w:eastAsia="ru-RU"/>
              </w:rPr>
            </w:pPr>
          </w:p>
        </w:tc>
      </w:tr>
      <w:tr w:rsidR="00B90FDA" w:rsidRPr="00263CD8" w:rsidTr="00FD4BC8">
        <w:trPr>
          <w:trHeight w:val="2384"/>
        </w:trPr>
        <w:tc>
          <w:tcPr>
            <w:tcW w:w="2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90FDA" w:rsidRPr="00263CD8" w:rsidRDefault="00B90FDA" w:rsidP="00FD4BC8">
            <w:pPr>
              <w:rPr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263CD8" w:rsidRDefault="00B90FDA" w:rsidP="00FD4BC8">
            <w:pPr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263CD8" w:rsidRDefault="00B90FDA" w:rsidP="00FD4BC8">
            <w:pPr>
              <w:rPr>
                <w:highlight w:val="yellow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  <w:r w:rsidRPr="00263CD8">
              <w:rPr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</w:tc>
      </w:tr>
      <w:tr w:rsidR="00B90FDA" w:rsidRPr="00263CD8" w:rsidTr="00FD4BC8">
        <w:trPr>
          <w:trHeight w:val="2548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FDA" w:rsidRPr="00263CD8" w:rsidRDefault="00B90FDA" w:rsidP="00FD4BC8">
            <w:pPr>
              <w:rPr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263CD8" w:rsidRDefault="00B90FDA" w:rsidP="00FD4BC8">
            <w:pPr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263CD8" w:rsidRDefault="00B90FDA" w:rsidP="00FD4BC8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  <w:r w:rsidRPr="00263CD8">
              <w:rPr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</w:tc>
      </w:tr>
      <w:tr w:rsidR="00B90FDA" w:rsidRPr="00263CD8" w:rsidTr="00FD4BC8">
        <w:trPr>
          <w:trHeight w:val="2120"/>
        </w:trPr>
        <w:tc>
          <w:tcPr>
            <w:tcW w:w="269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90FDA" w:rsidRPr="00263CD8" w:rsidRDefault="00B90FDA" w:rsidP="00FD4BC8">
            <w:pPr>
              <w:rPr>
                <w:bCs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263CD8" w:rsidRDefault="00B90FDA" w:rsidP="00FD4BC8">
            <w:pPr>
              <w:rPr>
                <w:lang w:eastAsia="ru-RU"/>
              </w:rPr>
            </w:pP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263CD8" w:rsidRDefault="00B90FDA" w:rsidP="00FD4BC8">
            <w:pPr>
              <w:rPr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  <w:r w:rsidRPr="00263CD8">
              <w:rPr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</w:tc>
      </w:tr>
      <w:tr w:rsidR="00B90FDA" w:rsidRPr="00263CD8" w:rsidTr="00FD4BC8">
        <w:trPr>
          <w:trHeight w:val="222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263CD8" w:rsidRDefault="00B90FDA" w:rsidP="00FD4BC8">
            <w:pPr>
              <w:rPr>
                <w:lang w:eastAsia="ru-RU"/>
              </w:rPr>
            </w:pPr>
            <w:r w:rsidRPr="00263CD8">
              <w:rPr>
                <w:lang w:eastAsia="ru-RU"/>
              </w:rPr>
              <w:t>Рецензия (положительная – 2, с замечаниями 1, отрицательная - 0)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</w:tc>
      </w:tr>
      <w:tr w:rsidR="00B90FDA" w:rsidRPr="00263CD8" w:rsidTr="00FD4BC8">
        <w:trPr>
          <w:trHeight w:val="181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263CD8" w:rsidRDefault="00B90FDA" w:rsidP="00FD4BC8">
            <w:pPr>
              <w:rPr>
                <w:lang w:eastAsia="ru-RU"/>
              </w:rPr>
            </w:pPr>
            <w:r w:rsidRPr="00263CD8">
              <w:rPr>
                <w:lang w:eastAsia="ru-RU"/>
              </w:rPr>
              <w:t>Отзыв руководителя (положительный – 2, с замечаниями 1, отрицательный – 0)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263CD8" w:rsidRDefault="00B90FDA" w:rsidP="00FD4BC8">
            <w:pPr>
              <w:jc w:val="center"/>
              <w:rPr>
                <w:lang w:eastAsia="ru-RU"/>
              </w:rPr>
            </w:pPr>
          </w:p>
        </w:tc>
      </w:tr>
      <w:tr w:rsidR="00B90FDA" w:rsidRPr="00263CD8" w:rsidTr="00FD4BC8">
        <w:trPr>
          <w:trHeight w:val="184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263CD8" w:rsidRDefault="00B90FDA" w:rsidP="00FD4BC8">
            <w:pPr>
              <w:jc w:val="right"/>
              <w:rPr>
                <w:lang w:eastAsia="ru-RU"/>
              </w:rPr>
            </w:pPr>
            <w:r w:rsidRPr="00263CD8">
              <w:rPr>
                <w:lang w:eastAsia="ru-RU"/>
              </w:rPr>
              <w:t>Итого баллов: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263CD8" w:rsidRDefault="00B90FDA" w:rsidP="00FD4BC8">
            <w:pPr>
              <w:jc w:val="center"/>
              <w:rPr>
                <w:b/>
                <w:lang w:eastAsia="ru-RU"/>
              </w:rPr>
            </w:pPr>
          </w:p>
        </w:tc>
      </w:tr>
      <w:tr w:rsidR="00B90FDA" w:rsidRPr="00263CD8" w:rsidTr="00FD4BC8">
        <w:trPr>
          <w:trHeight w:val="269"/>
        </w:trPr>
        <w:tc>
          <w:tcPr>
            <w:tcW w:w="9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263CD8" w:rsidRDefault="00B90FDA" w:rsidP="00FD4BC8">
            <w:pPr>
              <w:jc w:val="right"/>
              <w:rPr>
                <w:lang w:eastAsia="ru-RU"/>
              </w:rPr>
            </w:pPr>
            <w:r w:rsidRPr="00263CD8">
              <w:rPr>
                <w:lang w:eastAsia="ru-RU"/>
              </w:rPr>
              <w:t>Оценка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263CD8" w:rsidRDefault="00B90FDA" w:rsidP="00FD4BC8">
            <w:pPr>
              <w:rPr>
                <w:lang w:eastAsia="ru-RU"/>
              </w:rPr>
            </w:pPr>
          </w:p>
        </w:tc>
      </w:tr>
    </w:tbl>
    <w:p w:rsidR="00B90FDA" w:rsidRPr="00ED6FB9" w:rsidRDefault="00B90FDA" w:rsidP="00B90FD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«отлично» - 100-96%, «хорошо» - 95</w:t>
      </w:r>
      <w:r w:rsidRPr="00ED6FB9">
        <w:rPr>
          <w:sz w:val="20"/>
          <w:szCs w:val="20"/>
          <w:lang w:eastAsia="ru-RU"/>
        </w:rPr>
        <w:t>-80%, «удовлетворительно» - 79-70%, «неудовлетворительно» - менее 70%</w:t>
      </w:r>
    </w:p>
    <w:p w:rsidR="00B90FDA" w:rsidRPr="00ED6FB9" w:rsidRDefault="00B90FDA" w:rsidP="00B90FD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…..</w:t>
      </w:r>
      <w:r w:rsidRPr="00ED6FB9">
        <w:rPr>
          <w:sz w:val="20"/>
          <w:szCs w:val="20"/>
          <w:lang w:eastAsia="ru-RU"/>
        </w:rPr>
        <w:t>баллов – «отлично»</w:t>
      </w:r>
    </w:p>
    <w:p w:rsidR="00B90FDA" w:rsidRPr="00ED6FB9" w:rsidRDefault="00B90FDA" w:rsidP="00B90FD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…..баллов</w:t>
      </w:r>
      <w:r w:rsidRPr="00ED6FB9">
        <w:rPr>
          <w:sz w:val="20"/>
          <w:szCs w:val="20"/>
          <w:lang w:eastAsia="ru-RU"/>
        </w:rPr>
        <w:t xml:space="preserve"> - «хорошо»</w:t>
      </w:r>
    </w:p>
    <w:p w:rsidR="00B90FDA" w:rsidRPr="00ED6FB9" w:rsidRDefault="00B90FDA" w:rsidP="00B90FD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…..</w:t>
      </w:r>
      <w:r w:rsidRPr="00ED6FB9">
        <w:rPr>
          <w:sz w:val="20"/>
          <w:szCs w:val="20"/>
          <w:lang w:eastAsia="ru-RU"/>
        </w:rPr>
        <w:t>баллов - «удовлетворительно»</w:t>
      </w:r>
    </w:p>
    <w:p w:rsidR="00B90FDA" w:rsidRPr="00ED6FB9" w:rsidRDefault="00B90FDA" w:rsidP="00B90FD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менее</w:t>
      </w:r>
      <w:proofErr w:type="gramStart"/>
      <w:r>
        <w:rPr>
          <w:sz w:val="20"/>
          <w:szCs w:val="20"/>
          <w:lang w:eastAsia="ru-RU"/>
        </w:rPr>
        <w:t xml:space="preserve"> …..</w:t>
      </w:r>
      <w:proofErr w:type="gramEnd"/>
      <w:r w:rsidRPr="00ED6FB9">
        <w:rPr>
          <w:sz w:val="20"/>
          <w:szCs w:val="20"/>
          <w:lang w:eastAsia="ru-RU"/>
        </w:rPr>
        <w:t>баллов – «неудовлетворительно»</w:t>
      </w:r>
    </w:p>
    <w:p w:rsidR="00B90FDA" w:rsidRPr="00ED6FB9" w:rsidRDefault="00B90FDA" w:rsidP="00B90FDA">
      <w:pPr>
        <w:rPr>
          <w:sz w:val="20"/>
          <w:szCs w:val="20"/>
          <w:lang w:eastAsia="ru-RU"/>
        </w:rPr>
      </w:pPr>
    </w:p>
    <w:p w:rsidR="00B90FDA" w:rsidRDefault="00B90FDA" w:rsidP="00B90FDA">
      <w:pPr>
        <w:rPr>
          <w:sz w:val="20"/>
          <w:szCs w:val="20"/>
          <w:lang w:eastAsia="ru-RU"/>
        </w:rPr>
      </w:pPr>
      <w:r w:rsidRPr="00ED6FB9">
        <w:rPr>
          <w:sz w:val="20"/>
          <w:szCs w:val="20"/>
          <w:lang w:eastAsia="ru-RU"/>
        </w:rPr>
        <w:t>Подпись эксперта</w:t>
      </w:r>
      <w:proofErr w:type="gramStart"/>
      <w:r w:rsidRPr="00ED6FB9">
        <w:rPr>
          <w:sz w:val="20"/>
          <w:szCs w:val="20"/>
          <w:lang w:eastAsia="ru-RU"/>
        </w:rPr>
        <w:t xml:space="preserve"> ____________(___________________) </w:t>
      </w:r>
      <w:proofErr w:type="gramEnd"/>
    </w:p>
    <w:p w:rsidR="00B90FDA" w:rsidRPr="00ED6FB9" w:rsidRDefault="00B90FDA" w:rsidP="00B90FDA">
      <w:pPr>
        <w:rPr>
          <w:sz w:val="20"/>
          <w:szCs w:val="20"/>
          <w:lang w:eastAsia="ru-RU"/>
        </w:rPr>
      </w:pPr>
      <w:r>
        <w:rPr>
          <w:sz w:val="20"/>
          <w:szCs w:val="20"/>
          <w:lang w:eastAsia="ru-RU"/>
        </w:rPr>
        <w:t>Дата «___»______________202__</w:t>
      </w:r>
      <w:r w:rsidRPr="00ED6FB9">
        <w:rPr>
          <w:sz w:val="20"/>
          <w:szCs w:val="20"/>
          <w:lang w:eastAsia="ru-RU"/>
        </w:rPr>
        <w:t xml:space="preserve"> г.</w:t>
      </w:r>
    </w:p>
    <w:p w:rsidR="00B90FDA" w:rsidRPr="00ED6FB9" w:rsidRDefault="00B90FDA" w:rsidP="00B90FDA">
      <w:pPr>
        <w:rPr>
          <w:sz w:val="20"/>
          <w:szCs w:val="20"/>
          <w:lang w:eastAsia="ru-RU"/>
        </w:rPr>
      </w:pPr>
    </w:p>
    <w:p w:rsidR="00B90FDA" w:rsidRDefault="00B90FDA" w:rsidP="00B90FDA">
      <w:pPr>
        <w:pStyle w:val="Heading1"/>
        <w:tabs>
          <w:tab w:val="left" w:pos="5068"/>
          <w:tab w:val="left" w:pos="5069"/>
        </w:tabs>
        <w:spacing w:before="72"/>
        <w:ind w:left="0" w:firstLine="0"/>
        <w:jc w:val="left"/>
        <w:sectPr w:rsidR="00B90FDA" w:rsidSect="00B90FDA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B25BD" w:rsidRDefault="00AB25BD" w:rsidP="00B90FDA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  <w:proofErr w:type="gramStart"/>
      <w:r>
        <w:rPr>
          <w:sz w:val="24"/>
          <w:szCs w:val="24"/>
        </w:rPr>
        <w:t>В</w:t>
      </w:r>
      <w:proofErr w:type="gramEnd"/>
    </w:p>
    <w:p w:rsidR="00AB25BD" w:rsidRDefault="00AB25BD" w:rsidP="00B90FDA">
      <w:pPr>
        <w:jc w:val="center"/>
        <w:rPr>
          <w:sz w:val="24"/>
          <w:szCs w:val="24"/>
        </w:rPr>
      </w:pPr>
    </w:p>
    <w:p w:rsidR="00B90FDA" w:rsidRPr="00AB25BD" w:rsidRDefault="00B90FDA" w:rsidP="00B90FDA">
      <w:pPr>
        <w:jc w:val="center"/>
        <w:rPr>
          <w:szCs w:val="24"/>
        </w:rPr>
      </w:pPr>
      <w:r w:rsidRPr="00AB25BD">
        <w:rPr>
          <w:szCs w:val="24"/>
        </w:rPr>
        <w:t>государственное автономное профессиональное образовательное учреждение Свердловской области</w:t>
      </w:r>
    </w:p>
    <w:p w:rsidR="00B90FDA" w:rsidRPr="00AB25BD" w:rsidRDefault="00B90FDA" w:rsidP="00B90FDA">
      <w:pPr>
        <w:jc w:val="center"/>
        <w:rPr>
          <w:szCs w:val="24"/>
        </w:rPr>
      </w:pPr>
      <w:r w:rsidRPr="00AB25BD">
        <w:rPr>
          <w:szCs w:val="24"/>
        </w:rPr>
        <w:t xml:space="preserve">«Уральский </w:t>
      </w:r>
      <w:proofErr w:type="gramStart"/>
      <w:r w:rsidRPr="00AB25BD">
        <w:rPr>
          <w:szCs w:val="24"/>
        </w:rPr>
        <w:t>горнозаводской</w:t>
      </w:r>
      <w:proofErr w:type="gramEnd"/>
      <w:r w:rsidRPr="00AB25BD">
        <w:rPr>
          <w:szCs w:val="24"/>
        </w:rPr>
        <w:t xml:space="preserve"> колледж имени Демидовых»</w:t>
      </w:r>
    </w:p>
    <w:p w:rsidR="00AB25BD" w:rsidRDefault="00AB25BD" w:rsidP="00B90FDA">
      <w:pPr>
        <w:jc w:val="center"/>
        <w:rPr>
          <w:b/>
          <w:sz w:val="24"/>
          <w:szCs w:val="24"/>
        </w:rPr>
      </w:pPr>
    </w:p>
    <w:p w:rsidR="00B90FDA" w:rsidRDefault="00B90FDA" w:rsidP="00B90FD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Сводный оценочный лист</w:t>
      </w:r>
      <w:r>
        <w:rPr>
          <w:sz w:val="24"/>
          <w:szCs w:val="24"/>
        </w:rPr>
        <w:t xml:space="preserve"> </w:t>
      </w:r>
    </w:p>
    <w:p w:rsidR="00B90FDA" w:rsidRDefault="00B90FDA" w:rsidP="00B90FD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выпускной квалификационной работы </w:t>
      </w:r>
      <w:r w:rsidRPr="00187EF6">
        <w:rPr>
          <w:b/>
          <w:sz w:val="24"/>
          <w:szCs w:val="24"/>
          <w:highlight w:val="yellow"/>
        </w:rPr>
        <w:t>(дипломной работы/дипломного проекта)</w:t>
      </w:r>
      <w:r>
        <w:rPr>
          <w:b/>
          <w:sz w:val="24"/>
          <w:szCs w:val="24"/>
        </w:rPr>
        <w:t xml:space="preserve"> </w:t>
      </w:r>
    </w:p>
    <w:p w:rsidR="00B90FDA" w:rsidRDefault="00B90FDA" w:rsidP="00B90FD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группа </w:t>
      </w:r>
      <w:r w:rsidRPr="00187EF6">
        <w:rPr>
          <w:sz w:val="24"/>
          <w:szCs w:val="24"/>
          <w:highlight w:val="yellow"/>
        </w:rPr>
        <w:t>____</w:t>
      </w:r>
      <w:r>
        <w:rPr>
          <w:sz w:val="24"/>
          <w:szCs w:val="24"/>
        </w:rPr>
        <w:t xml:space="preserve">                 </w:t>
      </w:r>
      <w:r w:rsidRPr="00187EF6">
        <w:rPr>
          <w:sz w:val="24"/>
          <w:szCs w:val="24"/>
          <w:highlight w:val="yellow"/>
        </w:rPr>
        <w:t xml:space="preserve">ОПОП  </w:t>
      </w:r>
      <w:r w:rsidRPr="00187EF6">
        <w:rPr>
          <w:color w:val="000000"/>
          <w:sz w:val="24"/>
          <w:szCs w:val="24"/>
          <w:highlight w:val="yellow"/>
          <w:u w:val="single"/>
        </w:rPr>
        <w:t>………………………………</w:t>
      </w:r>
    </w:p>
    <w:p w:rsidR="00B90FDA" w:rsidRDefault="00B90FDA" w:rsidP="00B90F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Дата: </w:t>
      </w:r>
      <w:r w:rsidRPr="00187EF6">
        <w:rPr>
          <w:sz w:val="24"/>
          <w:szCs w:val="24"/>
          <w:highlight w:val="yellow"/>
          <w:u w:val="single"/>
        </w:rPr>
        <w:t>____________</w:t>
      </w:r>
    </w:p>
    <w:p w:rsidR="00B90FDA" w:rsidRDefault="00B90FDA" w:rsidP="00B90FDA">
      <w:pPr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0"/>
        <w:gridCol w:w="4678"/>
        <w:gridCol w:w="1984"/>
        <w:gridCol w:w="1843"/>
        <w:gridCol w:w="1134"/>
        <w:gridCol w:w="992"/>
        <w:gridCol w:w="1134"/>
        <w:gridCol w:w="1134"/>
        <w:gridCol w:w="1495"/>
      </w:tblGrid>
      <w:tr w:rsidR="00B90FDA" w:rsidTr="00FD4BC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7F7486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7F7486">
              <w:rPr>
                <w:sz w:val="24"/>
                <w:szCs w:val="24"/>
              </w:rPr>
              <w:t>/</w:t>
            </w:r>
            <w:proofErr w:type="spellStart"/>
            <w:r w:rsidRPr="007F7486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Ф.И.О.  обучающегося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Председатель ГЭК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7F7486">
              <w:rPr>
                <w:sz w:val="24"/>
                <w:szCs w:val="24"/>
              </w:rPr>
              <w:t>Сопредседа-тель</w:t>
            </w:r>
            <w:proofErr w:type="spellEnd"/>
            <w:proofErr w:type="gramEnd"/>
            <w:r w:rsidRPr="007F7486">
              <w:rPr>
                <w:sz w:val="24"/>
                <w:szCs w:val="24"/>
              </w:rPr>
              <w:t xml:space="preserve"> ГЭК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Член ГЭК 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Член ГЭК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Член ГЭК 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Средний балл</w:t>
            </w: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Оценка</w:t>
            </w:r>
          </w:p>
        </w:tc>
      </w:tr>
      <w:tr w:rsidR="00B90FDA" w:rsidTr="00FD4BC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1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adjustRightInd w:val="0"/>
              <w:ind w:right="50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</w:tr>
      <w:tr w:rsidR="00B90FDA" w:rsidTr="00FD4BC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2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adjustRightInd w:val="0"/>
              <w:ind w:right="50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</w:tr>
      <w:tr w:rsidR="00B90FDA" w:rsidTr="00FD4BC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3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adjustRightInd w:val="0"/>
              <w:ind w:right="50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</w:tr>
      <w:tr w:rsidR="00B90FDA" w:rsidTr="00FD4BC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4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adjustRightInd w:val="0"/>
              <w:ind w:right="50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</w:tr>
      <w:tr w:rsidR="00B90FDA" w:rsidTr="00FD4BC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5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adjustRightInd w:val="0"/>
              <w:ind w:right="50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</w:tr>
      <w:tr w:rsidR="00B90FDA" w:rsidTr="00FD4BC8"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6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adjustRightInd w:val="0"/>
              <w:ind w:right="50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</w:tr>
      <w:tr w:rsidR="00B90FDA" w:rsidTr="00FD4BC8">
        <w:trPr>
          <w:trHeight w:val="29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7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adjustRightInd w:val="0"/>
              <w:ind w:right="50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</w:tr>
      <w:tr w:rsidR="00B90FDA" w:rsidTr="00FD4BC8">
        <w:trPr>
          <w:trHeight w:val="28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8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adjustRightInd w:val="0"/>
              <w:ind w:right="50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</w:tr>
      <w:tr w:rsidR="00B90FDA" w:rsidTr="00FD4BC8">
        <w:trPr>
          <w:trHeight w:val="26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9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adjustRightInd w:val="0"/>
              <w:ind w:right="50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</w:tr>
      <w:tr w:rsidR="00B90FDA" w:rsidTr="00FD4BC8">
        <w:trPr>
          <w:trHeight w:val="263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10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adjustRightInd w:val="0"/>
              <w:ind w:right="50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</w:tr>
      <w:tr w:rsidR="00B90FDA" w:rsidTr="00FD4BC8">
        <w:trPr>
          <w:trHeight w:val="27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11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adjustRightInd w:val="0"/>
              <w:ind w:right="50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</w:tr>
      <w:tr w:rsidR="00B90FDA" w:rsidTr="00FD4BC8">
        <w:trPr>
          <w:trHeight w:val="259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12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adjustRightInd w:val="0"/>
              <w:ind w:right="50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</w:tr>
      <w:tr w:rsidR="00B90FDA" w:rsidTr="00FD4BC8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13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adjustRightInd w:val="0"/>
              <w:ind w:right="50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</w:tr>
      <w:tr w:rsidR="00B90FDA" w:rsidTr="00FD4BC8">
        <w:trPr>
          <w:trHeight w:val="25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14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adjustRightInd w:val="0"/>
              <w:ind w:right="50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</w:tr>
      <w:tr w:rsidR="00B90FDA" w:rsidTr="00FD4BC8">
        <w:trPr>
          <w:trHeight w:val="257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15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adjustRightInd w:val="0"/>
              <w:ind w:right="50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</w:tr>
      <w:tr w:rsidR="00B90FDA" w:rsidTr="00FD4BC8">
        <w:trPr>
          <w:trHeight w:val="281"/>
        </w:trPr>
        <w:tc>
          <w:tcPr>
            <w:tcW w:w="7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  <w:r w:rsidRPr="007F7486">
              <w:rPr>
                <w:sz w:val="24"/>
                <w:szCs w:val="24"/>
              </w:rPr>
              <w:t>16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90FDA" w:rsidRPr="007F7486" w:rsidRDefault="00B90FDA" w:rsidP="00FD4BC8">
            <w:pPr>
              <w:adjustRightInd w:val="0"/>
              <w:ind w:right="503"/>
              <w:jc w:val="center"/>
              <w:rPr>
                <w:rFonts w:cs="Tahoma"/>
                <w:b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90FDA" w:rsidRPr="007F7486" w:rsidRDefault="00B90FDA" w:rsidP="00FD4BC8">
            <w:pPr>
              <w:jc w:val="center"/>
              <w:rPr>
                <w:sz w:val="24"/>
                <w:szCs w:val="24"/>
              </w:rPr>
            </w:pPr>
          </w:p>
        </w:tc>
      </w:tr>
    </w:tbl>
    <w:p w:rsidR="00B90FDA" w:rsidRDefault="00B90FDA" w:rsidP="00B90FDA">
      <w:pPr>
        <w:rPr>
          <w:sz w:val="24"/>
          <w:szCs w:val="24"/>
        </w:rPr>
      </w:pPr>
      <w:r>
        <w:rPr>
          <w:sz w:val="24"/>
          <w:szCs w:val="24"/>
        </w:rPr>
        <w:t>Председате</w:t>
      </w:r>
      <w:r w:rsidR="00AB25BD">
        <w:rPr>
          <w:sz w:val="24"/>
          <w:szCs w:val="24"/>
        </w:rPr>
        <w:t>ль ГЭК</w:t>
      </w:r>
      <w:proofErr w:type="gramStart"/>
      <w:r w:rsidR="00AB25BD">
        <w:rPr>
          <w:sz w:val="24"/>
          <w:szCs w:val="24"/>
        </w:rPr>
        <w:t>_______________________</w:t>
      </w:r>
      <w:r>
        <w:rPr>
          <w:sz w:val="24"/>
          <w:szCs w:val="24"/>
        </w:rPr>
        <w:t>( ………………)</w:t>
      </w:r>
      <w:proofErr w:type="gramEnd"/>
    </w:p>
    <w:p w:rsidR="00B90FDA" w:rsidRDefault="00B90FDA" w:rsidP="00B90FDA">
      <w:pPr>
        <w:rPr>
          <w:sz w:val="24"/>
          <w:szCs w:val="24"/>
        </w:rPr>
      </w:pPr>
      <w:r>
        <w:rPr>
          <w:sz w:val="24"/>
          <w:szCs w:val="24"/>
        </w:rPr>
        <w:t>Сопредсе</w:t>
      </w:r>
      <w:r w:rsidR="00AB25BD">
        <w:rPr>
          <w:sz w:val="24"/>
          <w:szCs w:val="24"/>
        </w:rPr>
        <w:t>датель ГЭК</w:t>
      </w:r>
      <w:proofErr w:type="gramStart"/>
      <w:r w:rsidR="00AB25BD">
        <w:rPr>
          <w:sz w:val="24"/>
          <w:szCs w:val="24"/>
        </w:rPr>
        <w:t>_____________________</w:t>
      </w:r>
      <w:r>
        <w:rPr>
          <w:sz w:val="24"/>
          <w:szCs w:val="24"/>
        </w:rPr>
        <w:t>(………………..)</w:t>
      </w:r>
      <w:proofErr w:type="gramEnd"/>
    </w:p>
    <w:p w:rsidR="00B90FDA" w:rsidRDefault="00AB25BD" w:rsidP="00B90FDA">
      <w:pPr>
        <w:rPr>
          <w:sz w:val="24"/>
          <w:szCs w:val="24"/>
        </w:rPr>
      </w:pPr>
      <w:r>
        <w:rPr>
          <w:sz w:val="24"/>
          <w:szCs w:val="24"/>
        </w:rPr>
        <w:t xml:space="preserve">Члены ГЭК  </w:t>
      </w:r>
      <w:r w:rsidR="00B90FDA">
        <w:rPr>
          <w:sz w:val="24"/>
          <w:szCs w:val="24"/>
        </w:rPr>
        <w:t>1.___________________________(………………..)</w:t>
      </w:r>
    </w:p>
    <w:p w:rsidR="00B90FDA" w:rsidRDefault="00B90FDA" w:rsidP="00B90F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2.___________________________(………………..)</w:t>
      </w:r>
    </w:p>
    <w:p w:rsidR="00B90FDA" w:rsidRDefault="00B90FDA" w:rsidP="00B90FD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3.___________________________(………………...)</w:t>
      </w:r>
    </w:p>
    <w:p w:rsidR="00AB25BD" w:rsidRDefault="00AB25BD" w:rsidP="00B90FDA">
      <w:pPr>
        <w:jc w:val="right"/>
        <w:sectPr w:rsidR="00AB25BD" w:rsidSect="00FD4BC8">
          <w:pgSz w:w="16838" w:h="11906" w:orient="landscape"/>
          <w:pgMar w:top="720" w:right="142" w:bottom="1418" w:left="720" w:header="709" w:footer="709" w:gutter="0"/>
          <w:pgBorders w:display="firstPage"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08"/>
          <w:titlePg/>
          <w:docGrid w:linePitch="360"/>
        </w:sectPr>
      </w:pPr>
    </w:p>
    <w:p w:rsidR="00AB25BD" w:rsidRPr="00AB25BD" w:rsidRDefault="00AB25BD" w:rsidP="00AB25BD">
      <w:pPr>
        <w:jc w:val="center"/>
        <w:rPr>
          <w:b/>
          <w:sz w:val="24"/>
          <w:szCs w:val="24"/>
        </w:rPr>
      </w:pPr>
      <w:r w:rsidRPr="00AB25BD">
        <w:rPr>
          <w:b/>
          <w:sz w:val="24"/>
          <w:szCs w:val="24"/>
        </w:rPr>
        <w:lastRenderedPageBreak/>
        <w:t>ПРИЛОЖЕНИЕ Г</w:t>
      </w:r>
    </w:p>
    <w:p w:rsidR="00AB25BD" w:rsidRDefault="00AB25BD" w:rsidP="00AB25BD">
      <w:pPr>
        <w:jc w:val="center"/>
        <w:rPr>
          <w:sz w:val="24"/>
          <w:szCs w:val="24"/>
        </w:rPr>
      </w:pPr>
    </w:p>
    <w:p w:rsidR="00AB25BD" w:rsidRDefault="00AB25BD" w:rsidP="00AB25BD">
      <w:pPr>
        <w:jc w:val="center"/>
        <w:rPr>
          <w:sz w:val="24"/>
          <w:szCs w:val="24"/>
        </w:rPr>
      </w:pPr>
      <w:r>
        <w:rPr>
          <w:sz w:val="24"/>
          <w:szCs w:val="24"/>
        </w:rPr>
        <w:t>государственное автономное профессиональное образовательное учреждение</w:t>
      </w:r>
    </w:p>
    <w:p w:rsidR="00AB25BD" w:rsidRDefault="00AB25BD" w:rsidP="00AB25BD">
      <w:pPr>
        <w:jc w:val="center"/>
        <w:rPr>
          <w:sz w:val="24"/>
          <w:szCs w:val="24"/>
        </w:rPr>
      </w:pPr>
      <w:r>
        <w:rPr>
          <w:sz w:val="24"/>
          <w:szCs w:val="24"/>
        </w:rPr>
        <w:t>Свердловской области</w:t>
      </w:r>
    </w:p>
    <w:p w:rsidR="00AB25BD" w:rsidRDefault="00AB25BD" w:rsidP="00AB25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«Уральский </w:t>
      </w:r>
      <w:proofErr w:type="gramStart"/>
      <w:r>
        <w:rPr>
          <w:sz w:val="24"/>
          <w:szCs w:val="24"/>
        </w:rPr>
        <w:t>горнозаводской</w:t>
      </w:r>
      <w:proofErr w:type="gramEnd"/>
      <w:r>
        <w:rPr>
          <w:sz w:val="24"/>
          <w:szCs w:val="24"/>
        </w:rPr>
        <w:t xml:space="preserve"> колледж имени Демидовых»</w:t>
      </w:r>
    </w:p>
    <w:p w:rsidR="00AB25BD" w:rsidRDefault="00AB25BD" w:rsidP="00AB25BD"/>
    <w:p w:rsidR="00AB25BD" w:rsidRDefault="00AB25BD" w:rsidP="00AB25BD">
      <w:pPr>
        <w:jc w:val="center"/>
        <w:rPr>
          <w:sz w:val="24"/>
          <w:szCs w:val="24"/>
        </w:rPr>
      </w:pPr>
      <w:r w:rsidRPr="007430AF">
        <w:rPr>
          <w:sz w:val="24"/>
          <w:szCs w:val="24"/>
        </w:rPr>
        <w:t>ОТЗЫВ</w:t>
      </w:r>
    </w:p>
    <w:p w:rsidR="00AB25BD" w:rsidRDefault="00AB25BD" w:rsidP="00AB25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Pr="00D97E4B">
        <w:rPr>
          <w:sz w:val="24"/>
          <w:szCs w:val="24"/>
          <w:highlight w:val="yellow"/>
        </w:rPr>
        <w:t>ДИПЛОМНЫЙ ПРОЕКТ/ДИПЛОМНУЮ РАБОТУ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Группа №________специальность___________________________________________________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Ф.И.О. обучающегося____________________________________________________________________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 xml:space="preserve">Тема </w:t>
      </w:r>
      <w:r w:rsidRPr="00D97E4B">
        <w:rPr>
          <w:sz w:val="24"/>
          <w:szCs w:val="24"/>
          <w:highlight w:val="yellow"/>
        </w:rPr>
        <w:t>дипломного проекта (работы)_______________________________________________</w:t>
      </w:r>
      <w:r>
        <w:rPr>
          <w:sz w:val="24"/>
          <w:szCs w:val="24"/>
        </w:rPr>
        <w:t>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1.Соответствие проекта заданию 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2</w:t>
      </w:r>
      <w:r w:rsidR="00855701">
        <w:rPr>
          <w:sz w:val="24"/>
          <w:szCs w:val="24"/>
        </w:rPr>
        <w:t>.Степень</w:t>
      </w:r>
      <w:r>
        <w:rPr>
          <w:sz w:val="24"/>
          <w:szCs w:val="24"/>
        </w:rPr>
        <w:t xml:space="preserve"> самостоятельности </w:t>
      </w:r>
      <w:proofErr w:type="gramStart"/>
      <w:r>
        <w:rPr>
          <w:sz w:val="24"/>
          <w:szCs w:val="24"/>
        </w:rPr>
        <w:t>обучающегося</w:t>
      </w:r>
      <w:proofErr w:type="gramEnd"/>
      <w:r>
        <w:rPr>
          <w:sz w:val="24"/>
          <w:szCs w:val="24"/>
        </w:rPr>
        <w:t xml:space="preserve"> 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3.Уровень проявления компетенций_________________________________________________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AB25BD" w:rsidRDefault="00855701" w:rsidP="00AB25BD">
      <w:pPr>
        <w:rPr>
          <w:sz w:val="24"/>
          <w:szCs w:val="24"/>
        </w:rPr>
      </w:pPr>
      <w:r>
        <w:rPr>
          <w:sz w:val="24"/>
          <w:szCs w:val="24"/>
        </w:rPr>
        <w:t xml:space="preserve">4.Анализ выполнения </w:t>
      </w:r>
      <w:r w:rsidR="00AB25BD">
        <w:rPr>
          <w:sz w:val="24"/>
          <w:szCs w:val="24"/>
        </w:rPr>
        <w:t>проекта (работы):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4.1.Применение информационно-коммуникационных технологий 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4.2.Техническая грамотность_______________________________________________________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4.3.Практическая пригодность для внедрения в производство 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5.Качество оформления  пояснительной записки и графической части_____________________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6.Замечания по проекту____________________________________________________________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7.Общий вывод___________________________________________________________________________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5BD" w:rsidRDefault="00855701" w:rsidP="00AB25BD">
      <w:pPr>
        <w:rPr>
          <w:sz w:val="24"/>
          <w:szCs w:val="24"/>
        </w:rPr>
      </w:pPr>
      <w:r>
        <w:rPr>
          <w:sz w:val="24"/>
          <w:szCs w:val="24"/>
        </w:rPr>
        <w:t xml:space="preserve">Оценка </w:t>
      </w:r>
      <w:r w:rsidR="00AB25BD">
        <w:rPr>
          <w:sz w:val="24"/>
          <w:szCs w:val="24"/>
        </w:rPr>
        <w:t>проекта (отлично, хорошо, удовлетворительно, неудовлетворительно)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Сведения о руководителе проекта: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Ф.И.О. 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Должность (кв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атегория)____________________________________________________________________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Место работы 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</w:p>
    <w:p w:rsidR="00AB25BD" w:rsidRPr="007430AF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«____» ___________________202__ г.                          Подпись____________________________</w:t>
      </w:r>
    </w:p>
    <w:p w:rsidR="00B90FDA" w:rsidRDefault="00B90FDA" w:rsidP="00AB25BD">
      <w:pPr>
        <w:jc w:val="both"/>
      </w:pPr>
    </w:p>
    <w:p w:rsidR="00B90FDA" w:rsidRDefault="00B90FDA" w:rsidP="00B90FDA">
      <w:pPr>
        <w:sectPr w:rsidR="00B90FDA" w:rsidSect="00AB25BD">
          <w:pgSz w:w="11906" w:h="16838"/>
          <w:pgMar w:top="720" w:right="720" w:bottom="142" w:left="1418" w:header="709" w:footer="709" w:gutter="0"/>
          <w:pgNumType w:start="1"/>
          <w:cols w:space="708"/>
          <w:titlePg/>
          <w:docGrid w:linePitch="360"/>
        </w:sectPr>
      </w:pPr>
    </w:p>
    <w:p w:rsidR="00B90FDA" w:rsidRDefault="00AB25BD" w:rsidP="00AB25BD">
      <w:pPr>
        <w:pStyle w:val="Heading1"/>
        <w:tabs>
          <w:tab w:val="left" w:pos="5068"/>
          <w:tab w:val="left" w:pos="5069"/>
        </w:tabs>
        <w:spacing w:before="72"/>
        <w:ind w:left="0" w:firstLine="0"/>
        <w:jc w:val="center"/>
      </w:pPr>
      <w:r>
        <w:lastRenderedPageBreak/>
        <w:t>ПРИЛОЖЕНИЕ Д</w:t>
      </w:r>
    </w:p>
    <w:p w:rsidR="00AB25BD" w:rsidRDefault="00AB25BD" w:rsidP="00AB25BD">
      <w:pPr>
        <w:jc w:val="center"/>
        <w:rPr>
          <w:sz w:val="24"/>
          <w:szCs w:val="24"/>
        </w:rPr>
      </w:pPr>
    </w:p>
    <w:p w:rsidR="00AB25BD" w:rsidRPr="00D97E4B" w:rsidRDefault="00AB25BD" w:rsidP="00AB25BD">
      <w:pPr>
        <w:jc w:val="center"/>
        <w:rPr>
          <w:sz w:val="24"/>
          <w:szCs w:val="24"/>
        </w:rPr>
      </w:pPr>
      <w:r w:rsidRPr="00D97E4B">
        <w:rPr>
          <w:sz w:val="24"/>
          <w:szCs w:val="24"/>
        </w:rPr>
        <w:t xml:space="preserve">государственное </w:t>
      </w:r>
      <w:r>
        <w:rPr>
          <w:sz w:val="24"/>
          <w:szCs w:val="24"/>
        </w:rPr>
        <w:t>автономное</w:t>
      </w:r>
      <w:r w:rsidRPr="00D97E4B">
        <w:rPr>
          <w:sz w:val="24"/>
          <w:szCs w:val="24"/>
        </w:rPr>
        <w:t xml:space="preserve"> профессиональное образовательное учреждение</w:t>
      </w:r>
    </w:p>
    <w:p w:rsidR="00AB25BD" w:rsidRPr="00D97E4B" w:rsidRDefault="00AB25BD" w:rsidP="00AB25BD">
      <w:pPr>
        <w:jc w:val="center"/>
        <w:rPr>
          <w:sz w:val="24"/>
          <w:szCs w:val="24"/>
        </w:rPr>
      </w:pPr>
      <w:r w:rsidRPr="00D97E4B">
        <w:rPr>
          <w:sz w:val="24"/>
          <w:szCs w:val="24"/>
        </w:rPr>
        <w:t>Свердловской области</w:t>
      </w:r>
    </w:p>
    <w:p w:rsidR="00AB25BD" w:rsidRPr="00D97E4B" w:rsidRDefault="00AB25BD" w:rsidP="00AB25BD">
      <w:pPr>
        <w:jc w:val="center"/>
        <w:rPr>
          <w:sz w:val="24"/>
          <w:szCs w:val="24"/>
        </w:rPr>
      </w:pPr>
      <w:r w:rsidRPr="00D97E4B">
        <w:rPr>
          <w:sz w:val="24"/>
          <w:szCs w:val="24"/>
        </w:rPr>
        <w:t xml:space="preserve">«Уральский </w:t>
      </w:r>
      <w:proofErr w:type="gramStart"/>
      <w:r w:rsidRPr="00D97E4B">
        <w:rPr>
          <w:sz w:val="24"/>
          <w:szCs w:val="24"/>
        </w:rPr>
        <w:t>горнозаводской</w:t>
      </w:r>
      <w:proofErr w:type="gramEnd"/>
      <w:r w:rsidRPr="00D97E4B">
        <w:rPr>
          <w:sz w:val="24"/>
          <w:szCs w:val="24"/>
        </w:rPr>
        <w:t xml:space="preserve"> колледж имени Демидовых»</w:t>
      </w:r>
    </w:p>
    <w:p w:rsidR="00AB25BD" w:rsidRDefault="00AB25BD" w:rsidP="00AB25BD">
      <w:pPr>
        <w:rPr>
          <w:sz w:val="24"/>
          <w:szCs w:val="24"/>
        </w:rPr>
      </w:pPr>
    </w:p>
    <w:p w:rsidR="00AB25BD" w:rsidRDefault="00AB25BD" w:rsidP="00AB25B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РЕЦЕНЗИЯ</w:t>
      </w:r>
    </w:p>
    <w:p w:rsidR="00AB25BD" w:rsidRDefault="00AB25BD" w:rsidP="00AB25BD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выпускную квалификационную работу в виде </w:t>
      </w:r>
      <w:r w:rsidRPr="00D97E4B">
        <w:rPr>
          <w:sz w:val="24"/>
          <w:szCs w:val="24"/>
          <w:highlight w:val="yellow"/>
        </w:rPr>
        <w:t>дипломной работы/дипломного проекта</w:t>
      </w:r>
    </w:p>
    <w:p w:rsidR="00AB25BD" w:rsidRDefault="00AB25BD" w:rsidP="00AB25BD">
      <w:pPr>
        <w:jc w:val="center"/>
        <w:rPr>
          <w:sz w:val="24"/>
          <w:szCs w:val="24"/>
        </w:rPr>
      </w:pP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Обучающийся_______________________________________________________________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 w:rsidRPr="00D97E4B">
        <w:rPr>
          <w:sz w:val="24"/>
          <w:szCs w:val="24"/>
          <w:highlight w:val="yellow"/>
        </w:rPr>
        <w:t>Специальность «……………………………………………..»</w:t>
      </w:r>
    </w:p>
    <w:p w:rsidR="00AB25BD" w:rsidRDefault="00AB25BD" w:rsidP="00AB25BD">
      <w:pPr>
        <w:rPr>
          <w:sz w:val="24"/>
          <w:szCs w:val="24"/>
        </w:rPr>
      </w:pP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 xml:space="preserve">Тема дипломной </w:t>
      </w:r>
      <w:r w:rsidRPr="00D97E4B">
        <w:rPr>
          <w:sz w:val="24"/>
          <w:szCs w:val="24"/>
          <w:highlight w:val="yellow"/>
        </w:rPr>
        <w:t>работы/дипломного проекта</w:t>
      </w:r>
      <w:r>
        <w:rPr>
          <w:sz w:val="24"/>
          <w:szCs w:val="24"/>
        </w:rPr>
        <w:t xml:space="preserve"> 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B25BD" w:rsidRDefault="00AB25BD" w:rsidP="00AB25BD">
      <w:pPr>
        <w:rPr>
          <w:b/>
          <w:sz w:val="24"/>
          <w:szCs w:val="24"/>
        </w:rPr>
      </w:pP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 xml:space="preserve">Характеристика выполнения основных разделов </w:t>
      </w:r>
      <w:r w:rsidRPr="00D97E4B">
        <w:rPr>
          <w:sz w:val="24"/>
          <w:szCs w:val="24"/>
          <w:highlight w:val="yellow"/>
        </w:rPr>
        <w:t>работы/проекта:</w:t>
      </w:r>
      <w:r>
        <w:rPr>
          <w:sz w:val="24"/>
          <w:szCs w:val="24"/>
        </w:rPr>
        <w:t xml:space="preserve">  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 xml:space="preserve">Оценка реального значения </w:t>
      </w:r>
      <w:r w:rsidRPr="00D97E4B">
        <w:rPr>
          <w:sz w:val="24"/>
          <w:szCs w:val="24"/>
          <w:highlight w:val="yellow"/>
        </w:rPr>
        <w:t>работы/проекта:</w:t>
      </w:r>
      <w:r>
        <w:rPr>
          <w:sz w:val="24"/>
          <w:szCs w:val="24"/>
        </w:rPr>
        <w:t xml:space="preserve"> 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Оценка качества выполнения</w:t>
      </w:r>
      <w:r w:rsidR="00855701" w:rsidRPr="00855701">
        <w:rPr>
          <w:sz w:val="24"/>
          <w:szCs w:val="24"/>
          <w:highlight w:val="yellow"/>
        </w:rPr>
        <w:t xml:space="preserve"> </w:t>
      </w:r>
      <w:r w:rsidR="00855701" w:rsidRPr="00D97E4B">
        <w:rPr>
          <w:sz w:val="24"/>
          <w:szCs w:val="24"/>
          <w:highlight w:val="yellow"/>
        </w:rPr>
        <w:t>работы/проекта: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</w:t>
      </w:r>
      <w:r w:rsidR="00855701">
        <w:rPr>
          <w:sz w:val="24"/>
          <w:szCs w:val="24"/>
        </w:rPr>
        <w:t>________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 xml:space="preserve">Замечания по </w:t>
      </w:r>
      <w:r w:rsidRPr="00D97E4B">
        <w:rPr>
          <w:sz w:val="24"/>
          <w:szCs w:val="24"/>
          <w:highlight w:val="yellow"/>
        </w:rPr>
        <w:t>работе/проекту:</w:t>
      </w:r>
      <w:r>
        <w:rPr>
          <w:sz w:val="24"/>
          <w:szCs w:val="24"/>
        </w:rPr>
        <w:t xml:space="preserve">  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 xml:space="preserve">Общий вывод рецензент: </w:t>
      </w:r>
    </w:p>
    <w:p w:rsidR="00AB25BD" w:rsidRDefault="00AB25BD" w:rsidP="00AB25BD">
      <w:pPr>
        <w:rPr>
          <w:sz w:val="24"/>
          <w:szCs w:val="24"/>
        </w:rPr>
      </w:pP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Сведения о рецензенте:</w:t>
      </w: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Ф.И.О._______________________________________________________________________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Место работы_________________________________________________________________</w:t>
      </w:r>
    </w:p>
    <w:p w:rsidR="00AB25BD" w:rsidRDefault="00AB25BD" w:rsidP="00AB25BD">
      <w:pPr>
        <w:rPr>
          <w:sz w:val="24"/>
          <w:szCs w:val="24"/>
        </w:rPr>
      </w:pPr>
    </w:p>
    <w:p w:rsidR="00AB25BD" w:rsidRDefault="00AB25BD" w:rsidP="00AB25BD">
      <w:pPr>
        <w:rPr>
          <w:sz w:val="24"/>
          <w:szCs w:val="24"/>
        </w:rPr>
      </w:pP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>Дата «____»_______________________________202__ г.</w:t>
      </w:r>
    </w:p>
    <w:p w:rsidR="00AB25BD" w:rsidRDefault="00AB25BD" w:rsidP="00AB25BD">
      <w:pPr>
        <w:rPr>
          <w:sz w:val="24"/>
          <w:szCs w:val="24"/>
        </w:rPr>
      </w:pPr>
    </w:p>
    <w:p w:rsidR="00AB25BD" w:rsidRDefault="00AB25BD" w:rsidP="00AB25BD">
      <w:pPr>
        <w:rPr>
          <w:sz w:val="24"/>
          <w:szCs w:val="24"/>
        </w:rPr>
      </w:pPr>
    </w:p>
    <w:p w:rsidR="00AB25BD" w:rsidRDefault="00AB25BD" w:rsidP="00AB25BD">
      <w:pPr>
        <w:rPr>
          <w:sz w:val="24"/>
          <w:szCs w:val="24"/>
        </w:rPr>
      </w:pPr>
      <w:r>
        <w:rPr>
          <w:sz w:val="24"/>
          <w:szCs w:val="24"/>
        </w:rPr>
        <w:t xml:space="preserve">Подпись </w:t>
      </w:r>
      <w:proofErr w:type="spellStart"/>
      <w:r>
        <w:rPr>
          <w:sz w:val="24"/>
          <w:szCs w:val="24"/>
        </w:rPr>
        <w:t>рецензента</w:t>
      </w:r>
      <w:proofErr w:type="gramStart"/>
      <w:r>
        <w:rPr>
          <w:sz w:val="24"/>
          <w:szCs w:val="24"/>
        </w:rPr>
        <w:t>_____________________</w:t>
      </w:r>
      <w:proofErr w:type="spellEnd"/>
      <w:r>
        <w:rPr>
          <w:sz w:val="24"/>
          <w:szCs w:val="24"/>
        </w:rPr>
        <w:t>(__________________)</w:t>
      </w:r>
      <w:proofErr w:type="gramEnd"/>
    </w:p>
    <w:p w:rsidR="00AB25BD" w:rsidRDefault="00AB25BD" w:rsidP="00AB25BD">
      <w:pPr>
        <w:jc w:val="center"/>
        <w:rPr>
          <w:sz w:val="24"/>
          <w:szCs w:val="24"/>
        </w:rPr>
      </w:pPr>
    </w:p>
    <w:p w:rsidR="00AB25BD" w:rsidRDefault="00AB25BD" w:rsidP="00AB25BD">
      <w:pPr>
        <w:jc w:val="center"/>
        <w:rPr>
          <w:sz w:val="24"/>
          <w:szCs w:val="24"/>
        </w:rPr>
      </w:pPr>
    </w:p>
    <w:p w:rsidR="00AB25BD" w:rsidRDefault="00AB25BD" w:rsidP="00AB25BD"/>
    <w:p w:rsidR="00AB25BD" w:rsidRDefault="00AB25BD" w:rsidP="00AB25BD"/>
    <w:p w:rsidR="005833B2" w:rsidRDefault="005833B2" w:rsidP="00B90FDA">
      <w:pPr>
        <w:pStyle w:val="Heading1"/>
        <w:tabs>
          <w:tab w:val="left" w:pos="5068"/>
          <w:tab w:val="left" w:pos="5069"/>
        </w:tabs>
        <w:spacing w:before="72"/>
        <w:ind w:left="0" w:firstLine="0"/>
        <w:jc w:val="left"/>
        <w:sectPr w:rsidR="005833B2" w:rsidSect="00AB25BD">
          <w:pgSz w:w="11910" w:h="16840"/>
          <w:pgMar w:top="1134" w:right="850" w:bottom="1134" w:left="1701" w:header="720" w:footer="720" w:gutter="0"/>
          <w:cols w:space="720"/>
          <w:docGrid w:linePitch="299"/>
        </w:sectPr>
      </w:pPr>
    </w:p>
    <w:p w:rsidR="00AB25BD" w:rsidRDefault="005833B2" w:rsidP="005833B2">
      <w:pPr>
        <w:pStyle w:val="Heading1"/>
        <w:tabs>
          <w:tab w:val="left" w:pos="5068"/>
          <w:tab w:val="left" w:pos="5069"/>
        </w:tabs>
        <w:spacing w:before="72"/>
        <w:ind w:left="0" w:firstLine="0"/>
        <w:jc w:val="center"/>
      </w:pPr>
      <w:r>
        <w:lastRenderedPageBreak/>
        <w:t>ПРИЛОЖЕНИЕ Е</w:t>
      </w:r>
    </w:p>
    <w:p w:rsidR="005833B2" w:rsidRDefault="005833B2" w:rsidP="005833B2">
      <w:pPr>
        <w:pStyle w:val="Heading1"/>
        <w:tabs>
          <w:tab w:val="left" w:pos="5068"/>
          <w:tab w:val="left" w:pos="5069"/>
        </w:tabs>
        <w:spacing w:before="72"/>
        <w:ind w:left="0" w:firstLine="0"/>
        <w:jc w:val="center"/>
      </w:pPr>
    </w:p>
    <w:p w:rsidR="005833B2" w:rsidRDefault="005833B2" w:rsidP="005833B2">
      <w:pPr>
        <w:pStyle w:val="Heading3"/>
        <w:ind w:right="518"/>
        <w:jc w:val="center"/>
      </w:pPr>
      <w:r>
        <w:t>Книга</w:t>
      </w:r>
      <w:r>
        <w:rPr>
          <w:spacing w:val="-6"/>
        </w:rPr>
        <w:t xml:space="preserve"> </w:t>
      </w:r>
      <w:r>
        <w:t>протоколов</w:t>
      </w:r>
      <w:r>
        <w:rPr>
          <w:spacing w:val="-3"/>
        </w:rPr>
        <w:t xml:space="preserve"> </w:t>
      </w:r>
      <w:r>
        <w:t>заседания</w:t>
      </w:r>
      <w:r>
        <w:rPr>
          <w:spacing w:val="-3"/>
        </w:rPr>
        <w:t xml:space="preserve"> </w:t>
      </w:r>
      <w:r>
        <w:t>ГЭК</w:t>
      </w:r>
      <w:r>
        <w:rPr>
          <w:spacing w:val="-4"/>
        </w:rPr>
        <w:t xml:space="preserve"> </w:t>
      </w:r>
      <w:r>
        <w:t>(титул,</w:t>
      </w:r>
      <w:r>
        <w:rPr>
          <w:spacing w:val="-3"/>
        </w:rPr>
        <w:t xml:space="preserve"> </w:t>
      </w:r>
      <w:r>
        <w:t>образцы</w:t>
      </w:r>
      <w:r>
        <w:rPr>
          <w:spacing w:val="-3"/>
        </w:rPr>
        <w:t xml:space="preserve"> </w:t>
      </w:r>
      <w:r>
        <w:rPr>
          <w:spacing w:val="-2"/>
        </w:rPr>
        <w:t>протоколов)</w:t>
      </w:r>
    </w:p>
    <w:p w:rsidR="005833B2" w:rsidRDefault="005833B2" w:rsidP="005833B2">
      <w:pPr>
        <w:pStyle w:val="a3"/>
        <w:rPr>
          <w:b/>
        </w:rPr>
      </w:pPr>
    </w:p>
    <w:p w:rsidR="005833B2" w:rsidRDefault="005833B2" w:rsidP="005833B2">
      <w:pPr>
        <w:pStyle w:val="a3"/>
        <w:rPr>
          <w:b/>
        </w:rPr>
      </w:pPr>
    </w:p>
    <w:p w:rsidR="005833B2" w:rsidRDefault="005833B2" w:rsidP="005833B2">
      <w:pPr>
        <w:ind w:left="1744" w:right="1179"/>
        <w:jc w:val="center"/>
        <w:rPr>
          <w:b/>
          <w:sz w:val="24"/>
        </w:rPr>
      </w:pPr>
      <w:r>
        <w:rPr>
          <w:b/>
          <w:sz w:val="24"/>
        </w:rPr>
        <w:t>Министерство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молодежной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политики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Свердловской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 xml:space="preserve">области ГАПОУ </w:t>
      </w:r>
      <w:proofErr w:type="gramStart"/>
      <w:r>
        <w:rPr>
          <w:b/>
          <w:sz w:val="24"/>
        </w:rPr>
        <w:t>СО</w:t>
      </w:r>
      <w:proofErr w:type="gramEnd"/>
      <w:r>
        <w:rPr>
          <w:b/>
          <w:sz w:val="24"/>
        </w:rPr>
        <w:t xml:space="preserve"> «Уральский горнозаводской колледж имени Демидовых»</w:t>
      </w:r>
    </w:p>
    <w:p w:rsidR="005833B2" w:rsidRDefault="005833B2" w:rsidP="005833B2">
      <w:pPr>
        <w:pStyle w:val="a3"/>
        <w:rPr>
          <w:b/>
        </w:rPr>
      </w:pPr>
    </w:p>
    <w:p w:rsidR="005833B2" w:rsidRDefault="005833B2" w:rsidP="005833B2">
      <w:pPr>
        <w:pStyle w:val="a3"/>
        <w:rPr>
          <w:b/>
        </w:rPr>
      </w:pPr>
    </w:p>
    <w:p w:rsidR="005833B2" w:rsidRDefault="005833B2" w:rsidP="005833B2">
      <w:pPr>
        <w:pStyle w:val="a3"/>
        <w:rPr>
          <w:b/>
        </w:rPr>
      </w:pPr>
    </w:p>
    <w:p w:rsidR="005833B2" w:rsidRDefault="005833B2" w:rsidP="005833B2">
      <w:pPr>
        <w:pStyle w:val="a3"/>
        <w:rPr>
          <w:b/>
        </w:rPr>
      </w:pPr>
    </w:p>
    <w:p w:rsidR="005833B2" w:rsidRDefault="005833B2" w:rsidP="005833B2">
      <w:pPr>
        <w:pStyle w:val="a3"/>
        <w:rPr>
          <w:b/>
        </w:rPr>
      </w:pPr>
    </w:p>
    <w:p w:rsidR="005833B2" w:rsidRDefault="005833B2" w:rsidP="005833B2">
      <w:pPr>
        <w:pStyle w:val="a3"/>
        <w:rPr>
          <w:b/>
        </w:rPr>
      </w:pPr>
    </w:p>
    <w:p w:rsidR="005833B2" w:rsidRDefault="005833B2" w:rsidP="005833B2">
      <w:pPr>
        <w:pStyle w:val="a3"/>
        <w:rPr>
          <w:b/>
        </w:rPr>
      </w:pPr>
    </w:p>
    <w:p w:rsidR="005833B2" w:rsidRDefault="005833B2" w:rsidP="005833B2">
      <w:pPr>
        <w:pStyle w:val="a3"/>
        <w:rPr>
          <w:b/>
        </w:rPr>
      </w:pPr>
    </w:p>
    <w:p w:rsidR="005833B2" w:rsidRDefault="005833B2" w:rsidP="005833B2">
      <w:pPr>
        <w:pStyle w:val="a3"/>
        <w:spacing w:before="92"/>
        <w:rPr>
          <w:b/>
        </w:rPr>
      </w:pPr>
    </w:p>
    <w:p w:rsidR="005833B2" w:rsidRDefault="005833B2" w:rsidP="005833B2">
      <w:pPr>
        <w:ind w:left="1084" w:right="515"/>
        <w:jc w:val="center"/>
        <w:rPr>
          <w:b/>
          <w:spacing w:val="-2"/>
          <w:sz w:val="52"/>
        </w:rPr>
      </w:pPr>
      <w:r>
        <w:rPr>
          <w:b/>
          <w:sz w:val="52"/>
        </w:rPr>
        <w:t>Книга</w:t>
      </w:r>
      <w:r>
        <w:rPr>
          <w:b/>
          <w:spacing w:val="1"/>
          <w:sz w:val="52"/>
        </w:rPr>
        <w:t xml:space="preserve"> </w:t>
      </w:r>
      <w:r>
        <w:rPr>
          <w:b/>
          <w:spacing w:val="-2"/>
          <w:sz w:val="52"/>
        </w:rPr>
        <w:t>протоколов</w:t>
      </w:r>
    </w:p>
    <w:p w:rsidR="00E27978" w:rsidRDefault="00E27978" w:rsidP="005833B2">
      <w:pPr>
        <w:ind w:left="1084" w:right="515"/>
        <w:jc w:val="center"/>
        <w:rPr>
          <w:b/>
          <w:sz w:val="52"/>
        </w:rPr>
      </w:pPr>
    </w:p>
    <w:p w:rsidR="005833B2" w:rsidRPr="00E27978" w:rsidRDefault="005833B2" w:rsidP="005833B2">
      <w:pPr>
        <w:pStyle w:val="Heading1"/>
        <w:ind w:left="1084"/>
        <w:jc w:val="center"/>
        <w:rPr>
          <w:sz w:val="36"/>
        </w:rPr>
      </w:pPr>
      <w:r w:rsidRPr="00E27978">
        <w:rPr>
          <w:spacing w:val="-2"/>
          <w:sz w:val="36"/>
        </w:rPr>
        <w:t>заседаний</w:t>
      </w:r>
      <w:r w:rsidRPr="00E27978">
        <w:rPr>
          <w:sz w:val="36"/>
        </w:rPr>
        <w:t xml:space="preserve"> </w:t>
      </w:r>
      <w:r w:rsidRPr="00E27978">
        <w:rPr>
          <w:spacing w:val="-2"/>
          <w:sz w:val="36"/>
        </w:rPr>
        <w:t>Государственной</w:t>
      </w:r>
      <w:r w:rsidRPr="00E27978">
        <w:rPr>
          <w:sz w:val="36"/>
        </w:rPr>
        <w:t xml:space="preserve"> </w:t>
      </w:r>
      <w:r w:rsidRPr="00E27978">
        <w:rPr>
          <w:spacing w:val="-2"/>
          <w:sz w:val="36"/>
        </w:rPr>
        <w:t>экзаменационной</w:t>
      </w:r>
      <w:r w:rsidRPr="00E27978">
        <w:rPr>
          <w:spacing w:val="2"/>
          <w:sz w:val="36"/>
        </w:rPr>
        <w:t xml:space="preserve"> </w:t>
      </w:r>
      <w:r w:rsidRPr="00E27978">
        <w:rPr>
          <w:spacing w:val="-2"/>
          <w:sz w:val="36"/>
        </w:rPr>
        <w:t>комиссии</w:t>
      </w:r>
    </w:p>
    <w:p w:rsidR="005833B2" w:rsidRPr="00E27978" w:rsidRDefault="005833B2" w:rsidP="005833B2">
      <w:pPr>
        <w:pStyle w:val="a3"/>
        <w:spacing w:before="184"/>
        <w:jc w:val="center"/>
        <w:rPr>
          <w:b/>
          <w:sz w:val="36"/>
        </w:rPr>
      </w:pPr>
    </w:p>
    <w:p w:rsidR="005833B2" w:rsidRDefault="005833B2" w:rsidP="005833B2">
      <w:pPr>
        <w:spacing w:line="480" w:lineRule="auto"/>
        <w:ind w:left="1084" w:right="520"/>
        <w:jc w:val="center"/>
        <w:rPr>
          <w:sz w:val="32"/>
        </w:rPr>
      </w:pPr>
      <w:r>
        <w:rPr>
          <w:sz w:val="32"/>
        </w:rPr>
        <w:t>специальность</w:t>
      </w:r>
      <w:r w:rsidR="005F370C">
        <w:rPr>
          <w:sz w:val="32"/>
        </w:rPr>
        <w:t>/профессия</w:t>
      </w:r>
      <w:r>
        <w:rPr>
          <w:sz w:val="32"/>
        </w:rPr>
        <w:t>:</w:t>
      </w:r>
      <w:r>
        <w:rPr>
          <w:spacing w:val="-3"/>
          <w:sz w:val="32"/>
        </w:rPr>
        <w:t xml:space="preserve"> </w:t>
      </w:r>
      <w:r w:rsidRPr="005833B2">
        <w:rPr>
          <w:i/>
          <w:sz w:val="32"/>
          <w:highlight w:val="yellow"/>
        </w:rPr>
        <w:t>38.02.01</w:t>
      </w:r>
      <w:r w:rsidRPr="005833B2">
        <w:rPr>
          <w:i/>
          <w:spacing w:val="-4"/>
          <w:sz w:val="32"/>
          <w:highlight w:val="yellow"/>
        </w:rPr>
        <w:t xml:space="preserve"> </w:t>
      </w:r>
      <w:r w:rsidRPr="005833B2">
        <w:rPr>
          <w:i/>
          <w:sz w:val="32"/>
          <w:highlight w:val="yellow"/>
        </w:rPr>
        <w:t>«Экономика</w:t>
      </w:r>
      <w:r w:rsidRPr="005833B2">
        <w:rPr>
          <w:i/>
          <w:spacing w:val="-6"/>
          <w:sz w:val="32"/>
          <w:highlight w:val="yellow"/>
        </w:rPr>
        <w:t xml:space="preserve"> </w:t>
      </w:r>
      <w:r w:rsidRPr="005833B2">
        <w:rPr>
          <w:i/>
          <w:sz w:val="32"/>
          <w:highlight w:val="yellow"/>
        </w:rPr>
        <w:t>и</w:t>
      </w:r>
      <w:r w:rsidRPr="005833B2">
        <w:rPr>
          <w:i/>
          <w:spacing w:val="-6"/>
          <w:sz w:val="32"/>
          <w:highlight w:val="yellow"/>
        </w:rPr>
        <w:t xml:space="preserve"> </w:t>
      </w:r>
      <w:r w:rsidRPr="005833B2">
        <w:rPr>
          <w:i/>
          <w:sz w:val="32"/>
          <w:highlight w:val="yellow"/>
        </w:rPr>
        <w:t>бухгалтерский</w:t>
      </w:r>
      <w:r w:rsidRPr="005833B2">
        <w:rPr>
          <w:i/>
          <w:spacing w:val="-7"/>
          <w:sz w:val="32"/>
          <w:highlight w:val="yellow"/>
        </w:rPr>
        <w:t xml:space="preserve"> </w:t>
      </w:r>
      <w:r w:rsidRPr="005833B2">
        <w:rPr>
          <w:i/>
          <w:sz w:val="32"/>
          <w:highlight w:val="yellow"/>
        </w:rPr>
        <w:t>учет</w:t>
      </w:r>
      <w:r w:rsidRPr="005833B2">
        <w:rPr>
          <w:i/>
          <w:spacing w:val="-4"/>
          <w:sz w:val="32"/>
          <w:highlight w:val="yellow"/>
        </w:rPr>
        <w:t xml:space="preserve"> </w:t>
      </w:r>
      <w:r w:rsidRPr="005833B2">
        <w:rPr>
          <w:i/>
          <w:sz w:val="32"/>
          <w:highlight w:val="yellow"/>
        </w:rPr>
        <w:t>(по</w:t>
      </w:r>
      <w:r w:rsidRPr="005833B2">
        <w:rPr>
          <w:i/>
          <w:spacing w:val="-5"/>
          <w:sz w:val="32"/>
          <w:highlight w:val="yellow"/>
        </w:rPr>
        <w:t xml:space="preserve"> </w:t>
      </w:r>
      <w:r w:rsidRPr="005833B2">
        <w:rPr>
          <w:i/>
          <w:sz w:val="32"/>
          <w:highlight w:val="yellow"/>
        </w:rPr>
        <w:t>отраслям)»</w:t>
      </w:r>
      <w:r>
        <w:rPr>
          <w:sz w:val="32"/>
        </w:rPr>
        <w:t xml:space="preserve"> форма обучения </w:t>
      </w:r>
      <w:r w:rsidR="00C343C8">
        <w:rPr>
          <w:i/>
          <w:sz w:val="32"/>
          <w:highlight w:val="yellow"/>
        </w:rPr>
        <w:t>очная/</w:t>
      </w:r>
      <w:r w:rsidRPr="005833B2">
        <w:rPr>
          <w:i/>
          <w:sz w:val="32"/>
          <w:highlight w:val="yellow"/>
        </w:rPr>
        <w:t>заочная</w:t>
      </w:r>
      <w:r w:rsidR="00C343C8" w:rsidRPr="00C343C8">
        <w:rPr>
          <w:i/>
          <w:sz w:val="32"/>
          <w:highlight w:val="yellow"/>
        </w:rPr>
        <w:t>/</w:t>
      </w:r>
      <w:proofErr w:type="spellStart"/>
      <w:r w:rsidR="00C343C8" w:rsidRPr="00C343C8">
        <w:rPr>
          <w:i/>
          <w:sz w:val="32"/>
          <w:highlight w:val="yellow"/>
        </w:rPr>
        <w:t>очно-заочная</w:t>
      </w:r>
      <w:proofErr w:type="spellEnd"/>
    </w:p>
    <w:p w:rsidR="005833B2" w:rsidRDefault="005833B2" w:rsidP="005833B2">
      <w:pPr>
        <w:pStyle w:val="a3"/>
        <w:rPr>
          <w:sz w:val="32"/>
        </w:rPr>
      </w:pPr>
    </w:p>
    <w:p w:rsidR="00E27978" w:rsidRDefault="00E27978" w:rsidP="00E27978">
      <w:pPr>
        <w:pStyle w:val="Default"/>
        <w:ind w:left="1134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Книга №________________</w:t>
      </w:r>
    </w:p>
    <w:p w:rsidR="00E27978" w:rsidRDefault="00E27978" w:rsidP="00E27978">
      <w:pPr>
        <w:pStyle w:val="Default"/>
        <w:ind w:left="1134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 xml:space="preserve">Протоколы </w:t>
      </w:r>
      <w:proofErr w:type="spellStart"/>
      <w:proofErr w:type="gramStart"/>
      <w:r>
        <w:rPr>
          <w:color w:val="auto"/>
          <w:sz w:val="32"/>
          <w:szCs w:val="32"/>
        </w:rPr>
        <w:t>с</w:t>
      </w:r>
      <w:proofErr w:type="gramEnd"/>
      <w:r>
        <w:rPr>
          <w:color w:val="auto"/>
          <w:sz w:val="32"/>
          <w:szCs w:val="32"/>
        </w:rPr>
        <w:t>__________по</w:t>
      </w:r>
      <w:proofErr w:type="spellEnd"/>
      <w:r>
        <w:rPr>
          <w:color w:val="auto"/>
          <w:sz w:val="32"/>
          <w:szCs w:val="32"/>
        </w:rPr>
        <w:t>___________</w:t>
      </w:r>
    </w:p>
    <w:p w:rsidR="00E27978" w:rsidRDefault="00E27978" w:rsidP="00E27978">
      <w:pPr>
        <w:pStyle w:val="Default"/>
        <w:ind w:left="1134"/>
        <w:jc w:val="both"/>
        <w:rPr>
          <w:color w:val="auto"/>
          <w:sz w:val="32"/>
          <w:szCs w:val="32"/>
        </w:rPr>
      </w:pPr>
    </w:p>
    <w:p w:rsidR="00E27978" w:rsidRDefault="00E27978" w:rsidP="00E27978">
      <w:pPr>
        <w:pStyle w:val="Default"/>
        <w:ind w:left="1134"/>
        <w:jc w:val="both"/>
        <w:rPr>
          <w:color w:val="auto"/>
          <w:sz w:val="32"/>
          <w:szCs w:val="32"/>
        </w:rPr>
      </w:pPr>
    </w:p>
    <w:p w:rsidR="00E27978" w:rsidRDefault="00E27978" w:rsidP="00E27978">
      <w:pPr>
        <w:pStyle w:val="Default"/>
        <w:ind w:left="1134"/>
        <w:jc w:val="both"/>
        <w:rPr>
          <w:color w:val="auto"/>
          <w:sz w:val="32"/>
          <w:szCs w:val="32"/>
        </w:rPr>
      </w:pPr>
    </w:p>
    <w:p w:rsidR="00E27978" w:rsidRDefault="00E27978" w:rsidP="00E27978">
      <w:pPr>
        <w:pStyle w:val="Default"/>
        <w:ind w:left="1134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Начата_____________</w:t>
      </w:r>
    </w:p>
    <w:p w:rsidR="00E27978" w:rsidRDefault="00E27978" w:rsidP="00E27978">
      <w:pPr>
        <w:pStyle w:val="Default"/>
        <w:ind w:left="1134"/>
        <w:jc w:val="both"/>
        <w:rPr>
          <w:color w:val="auto"/>
          <w:sz w:val="32"/>
          <w:szCs w:val="32"/>
        </w:rPr>
      </w:pPr>
      <w:r>
        <w:rPr>
          <w:color w:val="auto"/>
          <w:sz w:val="32"/>
          <w:szCs w:val="32"/>
        </w:rPr>
        <w:t>Окончена___________</w:t>
      </w:r>
    </w:p>
    <w:p w:rsidR="005833B2" w:rsidRDefault="00E27978" w:rsidP="00E27978">
      <w:pPr>
        <w:pStyle w:val="a3"/>
        <w:ind w:left="1134"/>
        <w:rPr>
          <w:sz w:val="32"/>
        </w:rPr>
      </w:pPr>
      <w:r>
        <w:rPr>
          <w:sz w:val="32"/>
          <w:szCs w:val="32"/>
        </w:rPr>
        <w:t>Листов_____________</w:t>
      </w:r>
    </w:p>
    <w:p w:rsidR="005833B2" w:rsidRDefault="005833B2" w:rsidP="005833B2">
      <w:pPr>
        <w:pStyle w:val="a3"/>
        <w:rPr>
          <w:sz w:val="32"/>
        </w:rPr>
      </w:pPr>
    </w:p>
    <w:p w:rsidR="005833B2" w:rsidRDefault="005833B2" w:rsidP="005833B2">
      <w:pPr>
        <w:pStyle w:val="a3"/>
        <w:rPr>
          <w:sz w:val="32"/>
        </w:rPr>
      </w:pPr>
    </w:p>
    <w:p w:rsidR="005833B2" w:rsidRDefault="005833B2" w:rsidP="005833B2">
      <w:pPr>
        <w:pStyle w:val="a3"/>
        <w:rPr>
          <w:sz w:val="32"/>
        </w:rPr>
      </w:pPr>
    </w:p>
    <w:p w:rsidR="005833B2" w:rsidRDefault="005833B2" w:rsidP="005833B2">
      <w:pPr>
        <w:pStyle w:val="a3"/>
        <w:rPr>
          <w:sz w:val="32"/>
        </w:rPr>
      </w:pPr>
    </w:p>
    <w:p w:rsidR="005833B2" w:rsidRDefault="005833B2" w:rsidP="005833B2">
      <w:pPr>
        <w:pStyle w:val="a3"/>
        <w:rPr>
          <w:sz w:val="32"/>
        </w:rPr>
      </w:pPr>
    </w:p>
    <w:p w:rsidR="005833B2" w:rsidRDefault="005833B2" w:rsidP="005833B2">
      <w:pPr>
        <w:pStyle w:val="a3"/>
        <w:rPr>
          <w:sz w:val="32"/>
        </w:rPr>
      </w:pPr>
    </w:p>
    <w:p w:rsidR="00E27978" w:rsidRDefault="00E27978" w:rsidP="00E27978">
      <w:pPr>
        <w:pStyle w:val="Default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г. </w:t>
      </w:r>
      <w:proofErr w:type="spellStart"/>
      <w:r>
        <w:rPr>
          <w:color w:val="auto"/>
          <w:sz w:val="28"/>
          <w:szCs w:val="28"/>
        </w:rPr>
        <w:t>Невьянск,__________год</w:t>
      </w:r>
      <w:proofErr w:type="spellEnd"/>
    </w:p>
    <w:p w:rsidR="00E27978" w:rsidRDefault="00E27978" w:rsidP="00E27978">
      <w:pPr>
        <w:pStyle w:val="Default"/>
        <w:jc w:val="both"/>
        <w:rPr>
          <w:color w:val="auto"/>
          <w:sz w:val="22"/>
          <w:szCs w:val="22"/>
        </w:rPr>
      </w:pPr>
    </w:p>
    <w:p w:rsidR="005833B2" w:rsidRDefault="005833B2" w:rsidP="005833B2">
      <w:pPr>
        <w:ind w:left="1085" w:right="515"/>
        <w:jc w:val="center"/>
        <w:rPr>
          <w:b/>
          <w:sz w:val="28"/>
        </w:rPr>
      </w:pPr>
    </w:p>
    <w:p w:rsidR="005833B2" w:rsidRDefault="005833B2" w:rsidP="005833B2">
      <w:pPr>
        <w:jc w:val="center"/>
        <w:rPr>
          <w:sz w:val="28"/>
        </w:rPr>
        <w:sectPr w:rsidR="005833B2" w:rsidSect="00FD4BC8">
          <w:headerReference w:type="default" r:id="rId12"/>
          <w:footerReference w:type="default" r:id="rId13"/>
          <w:pgSz w:w="11910" w:h="16840"/>
          <w:pgMar w:top="709" w:right="0" w:bottom="900" w:left="0" w:header="749" w:footer="719" w:gutter="0"/>
          <w:cols w:space="720"/>
        </w:sectPr>
      </w:pPr>
    </w:p>
    <w:p w:rsidR="005833B2" w:rsidRPr="00FD4BC8" w:rsidRDefault="00FD4BC8" w:rsidP="00FD4BC8">
      <w:pPr>
        <w:pStyle w:val="a3"/>
        <w:spacing w:before="259"/>
        <w:jc w:val="right"/>
        <w:rPr>
          <w:i/>
        </w:rPr>
      </w:pPr>
      <w:r w:rsidRPr="00FD4BC8">
        <w:rPr>
          <w:i/>
        </w:rPr>
        <w:lastRenderedPageBreak/>
        <w:t xml:space="preserve">Протокол заседания ГЭК при </w:t>
      </w:r>
      <w:r>
        <w:rPr>
          <w:i/>
        </w:rPr>
        <w:t>ГИА в форме демонстрационного экзамена и защиты дипломного проекта (работы)</w:t>
      </w:r>
    </w:p>
    <w:p w:rsidR="005833B2" w:rsidRDefault="005833B2" w:rsidP="005833B2">
      <w:pPr>
        <w:ind w:left="1084" w:right="520"/>
        <w:jc w:val="center"/>
        <w:rPr>
          <w:b/>
          <w:sz w:val="28"/>
        </w:rPr>
      </w:pPr>
      <w:r>
        <w:rPr>
          <w:b/>
          <w:sz w:val="28"/>
        </w:rPr>
        <w:t>ГАПОУ</w:t>
      </w:r>
      <w:r>
        <w:rPr>
          <w:b/>
          <w:spacing w:val="-14"/>
          <w:sz w:val="28"/>
        </w:rPr>
        <w:t xml:space="preserve"> </w:t>
      </w:r>
      <w:proofErr w:type="gramStart"/>
      <w:r>
        <w:rPr>
          <w:b/>
          <w:sz w:val="28"/>
        </w:rPr>
        <w:t>СО</w:t>
      </w:r>
      <w:proofErr w:type="gramEnd"/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«Уральский горнозаводской </w:t>
      </w:r>
      <w:r>
        <w:rPr>
          <w:b/>
          <w:spacing w:val="-2"/>
          <w:sz w:val="28"/>
        </w:rPr>
        <w:t>колледж имени Демидовых»</w:t>
      </w:r>
    </w:p>
    <w:p w:rsidR="005833B2" w:rsidRDefault="005833B2" w:rsidP="005833B2">
      <w:pPr>
        <w:tabs>
          <w:tab w:val="left" w:pos="3041"/>
        </w:tabs>
        <w:spacing w:before="239"/>
        <w:ind w:left="633"/>
        <w:jc w:val="center"/>
        <w:rPr>
          <w:sz w:val="28"/>
        </w:rPr>
      </w:pPr>
      <w:r>
        <w:rPr>
          <w:b/>
          <w:sz w:val="28"/>
        </w:rPr>
        <w:t xml:space="preserve">ПРОТОКОЛ № </w:t>
      </w:r>
      <w:r>
        <w:rPr>
          <w:sz w:val="28"/>
          <w:u w:val="single"/>
        </w:rPr>
        <w:tab/>
      </w:r>
    </w:p>
    <w:p w:rsidR="005833B2" w:rsidRDefault="005833B2" w:rsidP="005833B2">
      <w:pPr>
        <w:pStyle w:val="a3"/>
        <w:spacing w:before="59"/>
        <w:ind w:left="1084" w:right="524"/>
        <w:jc w:val="center"/>
      </w:pPr>
      <w:r>
        <w:t>заседания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экзаменационной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ГИА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от</w:t>
      </w:r>
      <w:proofErr w:type="gramEnd"/>
    </w:p>
    <w:p w:rsidR="005833B2" w:rsidRDefault="005833B2" w:rsidP="005833B2">
      <w:pPr>
        <w:tabs>
          <w:tab w:val="left" w:pos="5225"/>
          <w:tab w:val="left" w:pos="6901"/>
        </w:tabs>
        <w:spacing w:before="186" w:line="322" w:lineRule="exact"/>
        <w:ind w:left="4805"/>
        <w:rPr>
          <w:b/>
          <w:sz w:val="28"/>
        </w:rPr>
      </w:pPr>
      <w:r>
        <w:rPr>
          <w:b/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b/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b/>
          <w:spacing w:val="-2"/>
          <w:sz w:val="28"/>
        </w:rPr>
        <w:t>202_г.</w:t>
      </w:r>
    </w:p>
    <w:p w:rsidR="005833B2" w:rsidRPr="002F3BC9" w:rsidRDefault="005833B2" w:rsidP="005833B2">
      <w:pPr>
        <w:tabs>
          <w:tab w:val="left" w:pos="6693"/>
        </w:tabs>
        <w:spacing w:line="321" w:lineRule="exact"/>
        <w:ind w:left="1132"/>
        <w:rPr>
          <w:sz w:val="28"/>
          <w:lang w:val="en-US"/>
        </w:rPr>
      </w:pPr>
      <w:r>
        <w:rPr>
          <w:sz w:val="28"/>
        </w:rPr>
        <w:t>Студент (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) </w:t>
      </w:r>
      <w:r>
        <w:rPr>
          <w:sz w:val="28"/>
          <w:u w:val="single"/>
        </w:rPr>
        <w:tab/>
      </w:r>
    </w:p>
    <w:p w:rsidR="005833B2" w:rsidRDefault="005833B2" w:rsidP="00BB7987">
      <w:pPr>
        <w:pStyle w:val="a5"/>
        <w:numPr>
          <w:ilvl w:val="0"/>
          <w:numId w:val="20"/>
        </w:numPr>
        <w:tabs>
          <w:tab w:val="left" w:pos="1852"/>
          <w:tab w:val="left" w:pos="11397"/>
        </w:tabs>
        <w:spacing w:line="341" w:lineRule="exact"/>
        <w:ind w:left="1852" w:hanging="359"/>
        <w:rPr>
          <w:rFonts w:ascii="Calibri" w:hAnsi="Calibri"/>
          <w:sz w:val="28"/>
        </w:rPr>
      </w:pPr>
      <w:r>
        <w:rPr>
          <w:sz w:val="28"/>
        </w:rPr>
        <w:t>Выполнил</w:t>
      </w:r>
      <w:r>
        <w:rPr>
          <w:spacing w:val="39"/>
          <w:sz w:val="28"/>
        </w:rPr>
        <w:t xml:space="preserve"> </w:t>
      </w:r>
      <w:r>
        <w:rPr>
          <w:sz w:val="28"/>
        </w:rPr>
        <w:t>и</w:t>
      </w:r>
      <w:r>
        <w:rPr>
          <w:spacing w:val="38"/>
          <w:sz w:val="28"/>
        </w:rPr>
        <w:t xml:space="preserve"> </w:t>
      </w:r>
      <w:r>
        <w:rPr>
          <w:sz w:val="28"/>
        </w:rPr>
        <w:t>защитил</w:t>
      </w:r>
      <w:r>
        <w:rPr>
          <w:spacing w:val="39"/>
          <w:sz w:val="28"/>
        </w:rPr>
        <w:t xml:space="preserve"> </w:t>
      </w:r>
      <w:r>
        <w:rPr>
          <w:sz w:val="28"/>
        </w:rPr>
        <w:t>дипломную</w:t>
      </w:r>
      <w:r>
        <w:rPr>
          <w:spacing w:val="37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40"/>
          <w:sz w:val="28"/>
        </w:rPr>
        <w:t xml:space="preserve"> </w:t>
      </w:r>
      <w:r>
        <w:rPr>
          <w:sz w:val="28"/>
        </w:rPr>
        <w:t>на</w:t>
      </w:r>
      <w:r>
        <w:rPr>
          <w:spacing w:val="40"/>
          <w:sz w:val="28"/>
        </w:rPr>
        <w:t xml:space="preserve"> </w:t>
      </w:r>
      <w:r>
        <w:rPr>
          <w:sz w:val="28"/>
        </w:rPr>
        <w:t>тему:</w:t>
      </w:r>
      <w:r>
        <w:rPr>
          <w:spacing w:val="36"/>
          <w:sz w:val="28"/>
        </w:rPr>
        <w:t xml:space="preserve"> </w:t>
      </w:r>
      <w:r>
        <w:rPr>
          <w:sz w:val="28"/>
          <w:u w:val="single"/>
        </w:rPr>
        <w:tab/>
      </w:r>
    </w:p>
    <w:p w:rsidR="005833B2" w:rsidRDefault="00047804" w:rsidP="000C0EFE">
      <w:pPr>
        <w:pStyle w:val="a3"/>
        <w:spacing w:before="97"/>
        <w:ind w:left="1701"/>
        <w:rPr>
          <w:sz w:val="20"/>
        </w:rPr>
      </w:pPr>
      <w:r w:rsidRPr="00047804">
        <w:pict>
          <v:shape id="docshape165" o:spid="_x0000_s1063" style="position:absolute;left:0;text-align:left;margin-left:92.65pt;margin-top:17.6pt;width:468.9pt;height:.1pt;z-index:-251656192;mso-wrap-distance-left:0;mso-wrap-distance-right:0;mso-position-horizontal-relative:page" coordorigin="1853,352" coordsize="9378,0" path="m1853,352r9378,e" filled="f" strokeweight=".20106mm">
            <v:path arrowok="t"/>
            <w10:wrap type="topAndBottom" anchorx="page"/>
          </v:shape>
        </w:pict>
      </w:r>
    </w:p>
    <w:p w:rsidR="00FD4BC8" w:rsidRDefault="005833B2" w:rsidP="000C0EFE">
      <w:pPr>
        <w:tabs>
          <w:tab w:val="left" w:pos="11340"/>
          <w:tab w:val="left" w:pos="11397"/>
        </w:tabs>
        <w:spacing w:before="48" w:line="280" w:lineRule="auto"/>
        <w:ind w:left="1701" w:right="504"/>
        <w:jc w:val="right"/>
        <w:rPr>
          <w:sz w:val="28"/>
        </w:rPr>
      </w:pPr>
      <w:r>
        <w:rPr>
          <w:sz w:val="28"/>
        </w:rPr>
        <w:t xml:space="preserve">Руководитель </w:t>
      </w:r>
      <w:proofErr w:type="gramStart"/>
      <w:r>
        <w:rPr>
          <w:sz w:val="28"/>
        </w:rPr>
        <w:t>ДР</w:t>
      </w:r>
      <w:proofErr w:type="gramEnd"/>
      <w:r>
        <w:rPr>
          <w:sz w:val="28"/>
        </w:rPr>
        <w:t>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</w:p>
    <w:p w:rsidR="005833B2" w:rsidRDefault="005833B2" w:rsidP="000C0EFE">
      <w:pPr>
        <w:tabs>
          <w:tab w:val="left" w:pos="11340"/>
          <w:tab w:val="left" w:pos="11397"/>
        </w:tabs>
        <w:spacing w:before="48" w:line="280" w:lineRule="auto"/>
        <w:ind w:left="1701" w:right="504"/>
        <w:jc w:val="right"/>
        <w:rPr>
          <w:sz w:val="28"/>
        </w:rPr>
      </w:pPr>
      <w:r>
        <w:rPr>
          <w:sz w:val="28"/>
        </w:rPr>
        <w:t xml:space="preserve">с оценкой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0C0EFE" w:rsidRPr="000C0EFE" w:rsidRDefault="005833B2" w:rsidP="000C0EFE">
      <w:pPr>
        <w:pStyle w:val="ac"/>
        <w:numPr>
          <w:ilvl w:val="0"/>
          <w:numId w:val="20"/>
        </w:numPr>
        <w:rPr>
          <w:sz w:val="28"/>
        </w:rPr>
      </w:pPr>
      <w:r w:rsidRPr="000C0EFE">
        <w:rPr>
          <w:sz w:val="28"/>
        </w:rPr>
        <w:t>Сдал</w:t>
      </w:r>
      <w:r w:rsidR="000C0EFE" w:rsidRPr="000C0EFE">
        <w:rPr>
          <w:sz w:val="28"/>
        </w:rPr>
        <w:t xml:space="preserve"> (а)</w:t>
      </w:r>
      <w:r w:rsidRPr="000C0EFE">
        <w:rPr>
          <w:spacing w:val="74"/>
          <w:sz w:val="28"/>
        </w:rPr>
        <w:t xml:space="preserve"> </w:t>
      </w:r>
      <w:r w:rsidRPr="000C0EFE">
        <w:rPr>
          <w:sz w:val="28"/>
        </w:rPr>
        <w:t>демонстрационный</w:t>
      </w:r>
      <w:r w:rsidRPr="000C0EFE">
        <w:rPr>
          <w:spacing w:val="75"/>
          <w:sz w:val="28"/>
        </w:rPr>
        <w:t xml:space="preserve"> </w:t>
      </w:r>
      <w:r w:rsidRPr="000C0EFE">
        <w:rPr>
          <w:sz w:val="28"/>
        </w:rPr>
        <w:t>экзамен</w:t>
      </w:r>
      <w:r w:rsidR="0055296B">
        <w:rPr>
          <w:sz w:val="28"/>
        </w:rPr>
        <w:t xml:space="preserve"> профильного уровня</w:t>
      </w:r>
      <w:r w:rsidR="000C0EFE" w:rsidRPr="000C0EFE">
        <w:rPr>
          <w:sz w:val="28"/>
        </w:rPr>
        <w:t>:</w:t>
      </w:r>
      <w:r w:rsidRPr="000C0EFE">
        <w:rPr>
          <w:sz w:val="28"/>
        </w:rPr>
        <w:t xml:space="preserve"> </w:t>
      </w:r>
      <w:r w:rsidR="000C0EFE" w:rsidRPr="000C0EFE">
        <w:rPr>
          <w:sz w:val="28"/>
        </w:rPr>
        <w:t xml:space="preserve">квалификация </w:t>
      </w:r>
      <w:r w:rsidR="000C0EFE" w:rsidRPr="000C0EFE">
        <w:rPr>
          <w:i/>
          <w:sz w:val="28"/>
        </w:rPr>
        <w:t>38.02.01-2</w:t>
      </w:r>
      <w:r w:rsidRPr="000C0EFE">
        <w:rPr>
          <w:i/>
          <w:sz w:val="28"/>
        </w:rPr>
        <w:t>-2024</w:t>
      </w:r>
      <w:r w:rsidRPr="000C0EFE">
        <w:rPr>
          <w:sz w:val="28"/>
        </w:rPr>
        <w:t xml:space="preserve"> </w:t>
      </w:r>
      <w:r w:rsidR="000C0EFE" w:rsidRPr="000C0EFE">
        <w:rPr>
          <w:sz w:val="28"/>
        </w:rPr>
        <w:t>Бухгалтер, специалист по налогообложению</w:t>
      </w:r>
    </w:p>
    <w:p w:rsidR="005833B2" w:rsidRPr="000C0EFE" w:rsidRDefault="005833B2" w:rsidP="005833B2">
      <w:pPr>
        <w:tabs>
          <w:tab w:val="left" w:pos="11062"/>
        </w:tabs>
        <w:spacing w:before="47"/>
        <w:ind w:left="1853"/>
        <w:rPr>
          <w:sz w:val="28"/>
        </w:rPr>
      </w:pPr>
      <w:r>
        <w:rPr>
          <w:sz w:val="28"/>
        </w:rPr>
        <w:t>с оценкой</w:t>
      </w:r>
      <w:r>
        <w:rPr>
          <w:spacing w:val="-1"/>
          <w:sz w:val="28"/>
        </w:rPr>
        <w:t xml:space="preserve"> </w:t>
      </w:r>
      <w:r w:rsidR="000C0EFE" w:rsidRPr="000C0EFE">
        <w:rPr>
          <w:sz w:val="28"/>
        </w:rPr>
        <w:t>____________________________________________</w:t>
      </w:r>
    </w:p>
    <w:p w:rsidR="005833B2" w:rsidRDefault="005833B2" w:rsidP="005833B2">
      <w:pPr>
        <w:pStyle w:val="a3"/>
        <w:spacing w:before="49"/>
        <w:ind w:left="1132"/>
      </w:pPr>
      <w:r>
        <w:t>в</w:t>
      </w:r>
      <w:r>
        <w:rPr>
          <w:spacing w:val="-6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материалы:</w:t>
      </w:r>
    </w:p>
    <w:p w:rsidR="005833B2" w:rsidRDefault="005833B2" w:rsidP="00BB7987">
      <w:pPr>
        <w:pStyle w:val="a5"/>
        <w:numPr>
          <w:ilvl w:val="0"/>
          <w:numId w:val="19"/>
        </w:numPr>
        <w:tabs>
          <w:tab w:val="left" w:pos="1372"/>
        </w:tabs>
        <w:rPr>
          <w:sz w:val="24"/>
        </w:rPr>
      </w:pPr>
      <w:r>
        <w:rPr>
          <w:sz w:val="24"/>
        </w:rPr>
        <w:t>Сводная</w:t>
      </w:r>
      <w:r>
        <w:rPr>
          <w:spacing w:val="-6"/>
          <w:sz w:val="24"/>
        </w:rPr>
        <w:t xml:space="preserve"> </w:t>
      </w:r>
      <w:r>
        <w:rPr>
          <w:sz w:val="24"/>
        </w:rPr>
        <w:t>ведомость</w:t>
      </w:r>
      <w:r>
        <w:rPr>
          <w:spacing w:val="-2"/>
          <w:sz w:val="24"/>
        </w:rPr>
        <w:t xml:space="preserve"> </w:t>
      </w:r>
      <w:r>
        <w:rPr>
          <w:sz w:val="24"/>
        </w:rPr>
        <w:t>оценок</w:t>
      </w:r>
      <w:r>
        <w:rPr>
          <w:spacing w:val="-4"/>
          <w:sz w:val="24"/>
        </w:rPr>
        <w:t xml:space="preserve"> </w:t>
      </w:r>
      <w:r>
        <w:rPr>
          <w:sz w:val="24"/>
        </w:rPr>
        <w:t>студента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им</w:t>
      </w:r>
      <w:r>
        <w:rPr>
          <w:spacing w:val="-4"/>
          <w:sz w:val="24"/>
        </w:rPr>
        <w:t xml:space="preserve"> </w:t>
      </w:r>
      <w:r>
        <w:rPr>
          <w:sz w:val="24"/>
        </w:rPr>
        <w:t>требований</w:t>
      </w:r>
      <w:r>
        <w:rPr>
          <w:spacing w:val="-3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плана;</w:t>
      </w:r>
    </w:p>
    <w:p w:rsidR="005833B2" w:rsidRDefault="005833B2" w:rsidP="00BB7987">
      <w:pPr>
        <w:pStyle w:val="a5"/>
        <w:numPr>
          <w:ilvl w:val="0"/>
          <w:numId w:val="19"/>
        </w:numPr>
        <w:tabs>
          <w:tab w:val="left" w:pos="1372"/>
        </w:tabs>
        <w:rPr>
          <w:sz w:val="24"/>
        </w:rPr>
      </w:pPr>
      <w:r>
        <w:rPr>
          <w:sz w:val="24"/>
        </w:rPr>
        <w:t>Протокол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экзамена;</w:t>
      </w:r>
    </w:p>
    <w:p w:rsidR="005833B2" w:rsidRDefault="005833B2" w:rsidP="00BB7987">
      <w:pPr>
        <w:pStyle w:val="a5"/>
        <w:numPr>
          <w:ilvl w:val="0"/>
          <w:numId w:val="19"/>
        </w:numPr>
        <w:tabs>
          <w:tab w:val="left" w:pos="1310"/>
        </w:tabs>
        <w:ind w:left="1310" w:hanging="178"/>
        <w:rPr>
          <w:sz w:val="24"/>
        </w:rPr>
      </w:pPr>
      <w:r>
        <w:rPr>
          <w:sz w:val="24"/>
        </w:rPr>
        <w:t>Итоговый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экзамена;</w:t>
      </w:r>
    </w:p>
    <w:p w:rsidR="005833B2" w:rsidRDefault="005833B2" w:rsidP="00BB7987">
      <w:pPr>
        <w:pStyle w:val="a5"/>
        <w:numPr>
          <w:ilvl w:val="0"/>
          <w:numId w:val="19"/>
        </w:numPr>
        <w:tabs>
          <w:tab w:val="left" w:pos="1372"/>
          <w:tab w:val="left" w:pos="4159"/>
        </w:tabs>
        <w:rPr>
          <w:sz w:val="24"/>
        </w:rPr>
      </w:pPr>
      <w:r>
        <w:rPr>
          <w:sz w:val="24"/>
        </w:rPr>
        <w:t xml:space="preserve">Дипломная работа на </w:t>
      </w:r>
      <w:r>
        <w:rPr>
          <w:sz w:val="24"/>
          <w:u w:val="single"/>
        </w:rPr>
        <w:tab/>
      </w:r>
      <w:r>
        <w:rPr>
          <w:spacing w:val="-2"/>
          <w:sz w:val="24"/>
        </w:rPr>
        <w:t>листах</w:t>
      </w:r>
    </w:p>
    <w:p w:rsidR="005833B2" w:rsidRDefault="005833B2" w:rsidP="00BB7987">
      <w:pPr>
        <w:pStyle w:val="a5"/>
        <w:numPr>
          <w:ilvl w:val="0"/>
          <w:numId w:val="19"/>
        </w:numPr>
        <w:tabs>
          <w:tab w:val="left" w:pos="1372"/>
        </w:tabs>
        <w:rPr>
          <w:sz w:val="24"/>
        </w:rPr>
      </w:pPr>
      <w:r>
        <w:rPr>
          <w:sz w:val="24"/>
        </w:rPr>
        <w:t>Презентационные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материалы</w:t>
      </w:r>
    </w:p>
    <w:p w:rsidR="005833B2" w:rsidRDefault="005833B2" w:rsidP="00BB7987">
      <w:pPr>
        <w:pStyle w:val="a5"/>
        <w:numPr>
          <w:ilvl w:val="0"/>
          <w:numId w:val="19"/>
        </w:numPr>
        <w:tabs>
          <w:tab w:val="left" w:pos="1372"/>
          <w:tab w:val="left" w:pos="6544"/>
          <w:tab w:val="left" w:pos="9599"/>
        </w:tabs>
        <w:rPr>
          <w:sz w:val="24"/>
        </w:rPr>
      </w:pPr>
      <w:r>
        <w:rPr>
          <w:sz w:val="24"/>
        </w:rPr>
        <w:t xml:space="preserve">Отзыв руководителя: </w:t>
      </w:r>
      <w:r>
        <w:rPr>
          <w:sz w:val="24"/>
          <w:u w:val="single"/>
        </w:rPr>
        <w:tab/>
      </w:r>
      <w:r>
        <w:rPr>
          <w:sz w:val="24"/>
        </w:rPr>
        <w:t xml:space="preserve">с оценкой </w:t>
      </w:r>
      <w:r>
        <w:rPr>
          <w:sz w:val="24"/>
          <w:u w:val="single"/>
        </w:rPr>
        <w:tab/>
      </w:r>
    </w:p>
    <w:p w:rsidR="005833B2" w:rsidRDefault="005833B2" w:rsidP="00BB7987">
      <w:pPr>
        <w:pStyle w:val="a5"/>
        <w:numPr>
          <w:ilvl w:val="0"/>
          <w:numId w:val="19"/>
        </w:numPr>
        <w:tabs>
          <w:tab w:val="left" w:pos="1372"/>
          <w:tab w:val="left" w:pos="6451"/>
          <w:tab w:val="left" w:pos="9505"/>
        </w:tabs>
        <w:spacing w:before="1"/>
        <w:rPr>
          <w:sz w:val="24"/>
        </w:rPr>
      </w:pPr>
      <w:r>
        <w:rPr>
          <w:sz w:val="24"/>
        </w:rPr>
        <w:t xml:space="preserve">Рецензия: </w:t>
      </w:r>
      <w:r>
        <w:rPr>
          <w:sz w:val="24"/>
          <w:u w:val="single"/>
        </w:rPr>
        <w:tab/>
      </w:r>
      <w:r>
        <w:rPr>
          <w:sz w:val="24"/>
        </w:rPr>
        <w:t xml:space="preserve">с оценкой </w:t>
      </w:r>
      <w:r>
        <w:rPr>
          <w:sz w:val="24"/>
          <w:u w:val="single"/>
        </w:rPr>
        <w:tab/>
      </w:r>
    </w:p>
    <w:p w:rsidR="005833B2" w:rsidRDefault="005833B2" w:rsidP="005833B2">
      <w:pPr>
        <w:pStyle w:val="a3"/>
        <w:rPr>
          <w:sz w:val="28"/>
        </w:rPr>
      </w:pPr>
    </w:p>
    <w:p w:rsidR="005833B2" w:rsidRDefault="005833B2" w:rsidP="005833B2">
      <w:pPr>
        <w:ind w:left="1084" w:right="516"/>
        <w:jc w:val="center"/>
        <w:rPr>
          <w:sz w:val="28"/>
        </w:rPr>
      </w:pPr>
      <w:r>
        <w:rPr>
          <w:spacing w:val="-2"/>
          <w:sz w:val="28"/>
        </w:rPr>
        <w:t>Присутствовали:</w:t>
      </w:r>
    </w:p>
    <w:p w:rsidR="005833B2" w:rsidRDefault="005833B2" w:rsidP="005833B2">
      <w:pPr>
        <w:tabs>
          <w:tab w:val="left" w:pos="11070"/>
        </w:tabs>
        <w:spacing w:before="240"/>
        <w:ind w:left="1132"/>
        <w:rPr>
          <w:sz w:val="28"/>
        </w:rPr>
      </w:pPr>
      <w:r>
        <w:rPr>
          <w:sz w:val="28"/>
        </w:rPr>
        <w:t xml:space="preserve">Председатель ГЭК </w:t>
      </w:r>
      <w:r>
        <w:rPr>
          <w:sz w:val="28"/>
          <w:u w:val="single"/>
        </w:rPr>
        <w:tab/>
      </w:r>
    </w:p>
    <w:p w:rsidR="005833B2" w:rsidRDefault="005833B2" w:rsidP="005833B2">
      <w:pPr>
        <w:tabs>
          <w:tab w:val="left" w:pos="10992"/>
        </w:tabs>
        <w:spacing w:before="60"/>
        <w:ind w:left="1132"/>
        <w:rPr>
          <w:sz w:val="28"/>
        </w:rPr>
      </w:pPr>
      <w:r>
        <w:rPr>
          <w:sz w:val="28"/>
        </w:rPr>
        <w:t xml:space="preserve">Члены ГЭК: </w:t>
      </w:r>
      <w:r>
        <w:rPr>
          <w:sz w:val="28"/>
          <w:u w:val="single"/>
        </w:rPr>
        <w:tab/>
      </w:r>
    </w:p>
    <w:p w:rsidR="005833B2" w:rsidRDefault="00047804" w:rsidP="005833B2">
      <w:pPr>
        <w:pStyle w:val="a3"/>
        <w:spacing w:before="62"/>
        <w:rPr>
          <w:sz w:val="20"/>
        </w:rPr>
      </w:pPr>
      <w:r w:rsidRPr="00047804">
        <w:pict>
          <v:shape id="docshape166" o:spid="_x0000_s1064" style="position:absolute;left:0;text-align:left;margin-left:56.65pt;margin-top:15.8pt;width:490.2pt;height:.1pt;z-index:-251655168;mso-wrap-distance-left:0;mso-wrap-distance-right:0;mso-position-horizontal-relative:page" coordorigin="1133,316" coordsize="9804,0" path="m1133,316r9803,e" filled="f" strokeweight=".20106mm">
            <v:path arrowok="t"/>
            <w10:wrap type="topAndBottom" anchorx="page"/>
          </v:shape>
        </w:pict>
      </w:r>
    </w:p>
    <w:p w:rsidR="005833B2" w:rsidRDefault="005833B2" w:rsidP="005833B2">
      <w:pPr>
        <w:tabs>
          <w:tab w:val="left" w:pos="10438"/>
        </w:tabs>
        <w:ind w:left="1132"/>
        <w:rPr>
          <w:sz w:val="28"/>
        </w:rPr>
      </w:pPr>
      <w:r>
        <w:rPr>
          <w:sz w:val="28"/>
        </w:rPr>
        <w:t xml:space="preserve">Ответственный секретарь: </w:t>
      </w:r>
      <w:r>
        <w:rPr>
          <w:sz w:val="28"/>
          <w:u w:val="single"/>
        </w:rPr>
        <w:tab/>
      </w:r>
    </w:p>
    <w:p w:rsidR="005833B2" w:rsidRDefault="005833B2" w:rsidP="005833B2">
      <w:pPr>
        <w:spacing w:before="1"/>
        <w:ind w:left="1084" w:right="516"/>
        <w:jc w:val="center"/>
        <w:rPr>
          <w:sz w:val="28"/>
        </w:rPr>
      </w:pPr>
      <w:r>
        <w:rPr>
          <w:spacing w:val="-2"/>
          <w:sz w:val="28"/>
        </w:rPr>
        <w:t>ПОСТАНОВИЛИ:</w:t>
      </w:r>
    </w:p>
    <w:p w:rsidR="005833B2" w:rsidRDefault="005833B2" w:rsidP="005833B2">
      <w:pPr>
        <w:spacing w:before="182"/>
        <w:ind w:left="1132" w:right="566"/>
        <w:rPr>
          <w:sz w:val="28"/>
        </w:rPr>
      </w:pPr>
      <w:r>
        <w:rPr>
          <w:sz w:val="28"/>
        </w:rPr>
        <w:t>Присвоить</w:t>
      </w:r>
      <w:r>
        <w:rPr>
          <w:spacing w:val="80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80"/>
          <w:sz w:val="28"/>
        </w:rPr>
        <w:t xml:space="preserve"> </w:t>
      </w:r>
      <w:proofErr w:type="spellStart"/>
      <w:r w:rsidRPr="005833B2">
        <w:rPr>
          <w:i/>
          <w:sz w:val="28"/>
          <w:highlight w:val="yellow"/>
          <w:u w:val="single"/>
        </w:rPr>
        <w:t>бухгалтер</w:t>
      </w:r>
      <w:proofErr w:type="gramStart"/>
      <w:r w:rsidR="00DD546E" w:rsidRPr="00DD546E">
        <w:rPr>
          <w:i/>
          <w:sz w:val="28"/>
          <w:highlight w:val="yellow"/>
          <w:u w:val="single"/>
        </w:rPr>
        <w:t>,с</w:t>
      </w:r>
      <w:proofErr w:type="gramEnd"/>
      <w:r w:rsidR="00DD546E" w:rsidRPr="00DD546E">
        <w:rPr>
          <w:i/>
          <w:sz w:val="28"/>
          <w:highlight w:val="yellow"/>
          <w:u w:val="single"/>
        </w:rPr>
        <w:t>пециалист</w:t>
      </w:r>
      <w:proofErr w:type="spellEnd"/>
      <w:r w:rsidR="00DD546E" w:rsidRPr="00DD546E">
        <w:rPr>
          <w:i/>
          <w:sz w:val="28"/>
          <w:highlight w:val="yellow"/>
          <w:u w:val="single"/>
        </w:rPr>
        <w:t xml:space="preserve"> по налогообложению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80"/>
          <w:sz w:val="28"/>
        </w:rPr>
        <w:t xml:space="preserve"> </w:t>
      </w:r>
      <w:r w:rsidRPr="005833B2">
        <w:rPr>
          <w:sz w:val="28"/>
          <w:highlight w:val="yellow"/>
        </w:rPr>
        <w:t>38.02.01</w:t>
      </w:r>
      <w:r w:rsidRPr="005833B2">
        <w:rPr>
          <w:spacing w:val="80"/>
          <w:sz w:val="28"/>
          <w:highlight w:val="yellow"/>
        </w:rPr>
        <w:t xml:space="preserve"> </w:t>
      </w:r>
      <w:r w:rsidRPr="005833B2">
        <w:rPr>
          <w:sz w:val="28"/>
          <w:highlight w:val="yellow"/>
        </w:rPr>
        <w:t>«Экономика</w:t>
      </w:r>
      <w:r w:rsidRPr="005833B2">
        <w:rPr>
          <w:spacing w:val="80"/>
          <w:sz w:val="28"/>
          <w:highlight w:val="yellow"/>
        </w:rPr>
        <w:t xml:space="preserve"> </w:t>
      </w:r>
      <w:r w:rsidRPr="005833B2">
        <w:rPr>
          <w:sz w:val="28"/>
          <w:highlight w:val="yellow"/>
        </w:rPr>
        <w:t>и бухгалтерский учет (по отраслям)»</w:t>
      </w:r>
      <w:r>
        <w:rPr>
          <w:sz w:val="28"/>
        </w:rPr>
        <w:t xml:space="preserve"> базового уровня подготовки и выдать диплом</w:t>
      </w:r>
    </w:p>
    <w:p w:rsidR="005833B2" w:rsidRDefault="005833B2" w:rsidP="005833B2">
      <w:pPr>
        <w:pStyle w:val="a3"/>
        <w:spacing w:before="89"/>
        <w:rPr>
          <w:sz w:val="20"/>
        </w:rPr>
      </w:pPr>
    </w:p>
    <w:p w:rsidR="005833B2" w:rsidRDefault="00047804" w:rsidP="005833B2">
      <w:pPr>
        <w:pStyle w:val="a3"/>
        <w:spacing w:line="20" w:lineRule="exact"/>
        <w:ind w:left="1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1" style="width:154.05pt;height:.6pt;mso-position-horizontal-relative:char;mso-position-vertical-relative:line" coordsize="3081,12">
            <v:line id="_x0000_s1062" style="position:absolute" from="0,6" to="3081,6" strokeweight=".20106mm"/>
            <w10:wrap type="none"/>
            <w10:anchorlock/>
          </v:group>
        </w:pict>
      </w:r>
    </w:p>
    <w:p w:rsidR="005833B2" w:rsidRDefault="005833B2" w:rsidP="005833B2">
      <w:pPr>
        <w:spacing w:line="20" w:lineRule="exact"/>
        <w:rPr>
          <w:sz w:val="2"/>
        </w:rPr>
        <w:sectPr w:rsidR="005833B2" w:rsidSect="00FD4BC8">
          <w:pgSz w:w="11910" w:h="16840"/>
          <w:pgMar w:top="851" w:right="428" w:bottom="900" w:left="0" w:header="749" w:footer="719" w:gutter="0"/>
          <w:cols w:space="720"/>
        </w:sectPr>
      </w:pPr>
    </w:p>
    <w:p w:rsidR="005833B2" w:rsidRDefault="005833B2" w:rsidP="005833B2">
      <w:pPr>
        <w:spacing w:line="185" w:lineRule="exact"/>
        <w:ind w:left="1132"/>
        <w:rPr>
          <w:sz w:val="18"/>
        </w:rPr>
      </w:pPr>
      <w:r>
        <w:rPr>
          <w:sz w:val="18"/>
        </w:rPr>
        <w:lastRenderedPageBreak/>
        <w:t>(с</w:t>
      </w:r>
      <w:r>
        <w:rPr>
          <w:spacing w:val="-3"/>
          <w:sz w:val="18"/>
        </w:rPr>
        <w:t xml:space="preserve"> </w:t>
      </w:r>
      <w:r>
        <w:rPr>
          <w:sz w:val="18"/>
        </w:rPr>
        <w:t>отличием/</w:t>
      </w:r>
      <w:r>
        <w:rPr>
          <w:spacing w:val="-2"/>
          <w:sz w:val="18"/>
        </w:rPr>
        <w:t xml:space="preserve"> </w:t>
      </w:r>
      <w:r>
        <w:rPr>
          <w:sz w:val="18"/>
        </w:rPr>
        <w:t>без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отличия)</w:t>
      </w:r>
    </w:p>
    <w:p w:rsidR="005833B2" w:rsidRDefault="005833B2" w:rsidP="005833B2">
      <w:pPr>
        <w:spacing w:before="9"/>
        <w:rPr>
          <w:sz w:val="26"/>
        </w:rPr>
      </w:pPr>
      <w:r>
        <w:br w:type="column"/>
      </w:r>
    </w:p>
    <w:p w:rsidR="002C3DB9" w:rsidRDefault="005833B2" w:rsidP="005833B2">
      <w:pPr>
        <w:pStyle w:val="Heading2"/>
        <w:tabs>
          <w:tab w:val="left" w:pos="5019"/>
          <w:tab w:val="left" w:pos="5069"/>
          <w:tab w:val="left" w:pos="7163"/>
          <w:tab w:val="left" w:pos="7214"/>
        </w:tabs>
        <w:ind w:right="716"/>
        <w:jc w:val="both"/>
        <w:rPr>
          <w:b w:val="0"/>
        </w:rPr>
      </w:pPr>
      <w:r w:rsidRPr="002C3DB9">
        <w:rPr>
          <w:b w:val="0"/>
        </w:rPr>
        <w:t>Председатель ГЭК</w:t>
      </w:r>
      <w:r w:rsidR="002C3DB9">
        <w:rPr>
          <w:b w:val="0"/>
        </w:rPr>
        <w:t>:_____________/______________</w:t>
      </w:r>
    </w:p>
    <w:p w:rsidR="002C3DB9" w:rsidRDefault="005833B2" w:rsidP="005833B2">
      <w:pPr>
        <w:pStyle w:val="Heading2"/>
        <w:tabs>
          <w:tab w:val="left" w:pos="5019"/>
          <w:tab w:val="left" w:pos="5069"/>
          <w:tab w:val="left" w:pos="7163"/>
          <w:tab w:val="left" w:pos="7214"/>
        </w:tabs>
        <w:ind w:right="716"/>
        <w:jc w:val="both"/>
        <w:rPr>
          <w:b w:val="0"/>
        </w:rPr>
      </w:pPr>
      <w:r w:rsidRPr="002C3DB9">
        <w:rPr>
          <w:b w:val="0"/>
        </w:rPr>
        <w:t>Зам. председателя ГЭК:</w:t>
      </w:r>
      <w:r w:rsidR="002C3DB9">
        <w:rPr>
          <w:b w:val="0"/>
        </w:rPr>
        <w:t>_____________/___________</w:t>
      </w:r>
    </w:p>
    <w:p w:rsidR="005833B2" w:rsidRDefault="005833B2" w:rsidP="002C3DB9">
      <w:pPr>
        <w:pStyle w:val="Heading2"/>
        <w:tabs>
          <w:tab w:val="left" w:pos="5019"/>
          <w:tab w:val="left" w:pos="5069"/>
          <w:tab w:val="left" w:pos="7163"/>
          <w:tab w:val="left" w:pos="7214"/>
        </w:tabs>
        <w:ind w:right="716"/>
        <w:jc w:val="both"/>
        <w:rPr>
          <w:b w:val="0"/>
        </w:rPr>
      </w:pPr>
      <w:r w:rsidRPr="002C3DB9">
        <w:rPr>
          <w:b w:val="0"/>
        </w:rPr>
        <w:t>Члены ГЭК:</w:t>
      </w:r>
      <w:r w:rsidR="002C3DB9">
        <w:rPr>
          <w:b w:val="0"/>
        </w:rPr>
        <w:t>_____________/______________</w:t>
      </w:r>
    </w:p>
    <w:p w:rsidR="002C3DB9" w:rsidRDefault="002C3DB9" w:rsidP="002C3DB9">
      <w:pPr>
        <w:pStyle w:val="Heading2"/>
        <w:tabs>
          <w:tab w:val="left" w:pos="5019"/>
          <w:tab w:val="left" w:pos="5069"/>
          <w:tab w:val="left" w:pos="7163"/>
          <w:tab w:val="left" w:pos="7214"/>
        </w:tabs>
        <w:ind w:right="716"/>
        <w:jc w:val="both"/>
        <w:rPr>
          <w:b w:val="0"/>
        </w:rPr>
      </w:pPr>
      <w:r>
        <w:rPr>
          <w:b w:val="0"/>
        </w:rPr>
        <w:t xml:space="preserve">                    _____________/______________</w:t>
      </w:r>
    </w:p>
    <w:p w:rsidR="002C3DB9" w:rsidRPr="002C3DB9" w:rsidRDefault="002C3DB9" w:rsidP="002C3DB9">
      <w:pPr>
        <w:pStyle w:val="Heading2"/>
        <w:tabs>
          <w:tab w:val="left" w:pos="5019"/>
          <w:tab w:val="left" w:pos="5069"/>
          <w:tab w:val="left" w:pos="7163"/>
          <w:tab w:val="left" w:pos="7214"/>
        </w:tabs>
        <w:ind w:right="716"/>
        <w:jc w:val="both"/>
        <w:rPr>
          <w:b w:val="0"/>
        </w:rPr>
        <w:sectPr w:rsidR="002C3DB9" w:rsidRPr="002C3DB9">
          <w:type w:val="continuous"/>
          <w:pgSz w:w="11910" w:h="16840"/>
          <w:pgMar w:top="660" w:right="0" w:bottom="280" w:left="0" w:header="749" w:footer="719" w:gutter="0"/>
          <w:cols w:num="2" w:space="720" w:equalWidth="0">
            <w:col w:w="3161" w:space="809"/>
            <w:col w:w="7940"/>
          </w:cols>
        </w:sectPr>
      </w:pPr>
      <w:r>
        <w:rPr>
          <w:b w:val="0"/>
        </w:rPr>
        <w:t xml:space="preserve">                    _____________/______________</w:t>
      </w:r>
    </w:p>
    <w:p w:rsidR="005833B2" w:rsidRPr="002C3DB9" w:rsidRDefault="005833B2" w:rsidP="002C3DB9">
      <w:pPr>
        <w:pStyle w:val="a3"/>
        <w:spacing w:before="26"/>
        <w:ind w:left="4962"/>
      </w:pPr>
      <w:r w:rsidRPr="002C3DB9">
        <w:lastRenderedPageBreak/>
        <w:t xml:space="preserve">Ответственный секретарь: </w:t>
      </w:r>
      <w:r w:rsidR="002C3DB9">
        <w:rPr>
          <w:b/>
        </w:rPr>
        <w:t>_____________/______________</w:t>
      </w:r>
    </w:p>
    <w:p w:rsidR="002C3DB9" w:rsidRDefault="005833B2" w:rsidP="005833B2">
      <w:pPr>
        <w:tabs>
          <w:tab w:val="left" w:pos="4141"/>
          <w:tab w:val="left" w:pos="4684"/>
          <w:tab w:val="left" w:pos="4719"/>
          <w:tab w:val="left" w:pos="6055"/>
        </w:tabs>
        <w:ind w:left="1132" w:right="5334"/>
        <w:rPr>
          <w:spacing w:val="-4"/>
          <w:sz w:val="26"/>
        </w:rPr>
      </w:pPr>
      <w:r w:rsidRPr="002C3DB9">
        <w:rPr>
          <w:sz w:val="26"/>
        </w:rPr>
        <w:t xml:space="preserve">Начало работы </w:t>
      </w:r>
      <w:proofErr w:type="spellStart"/>
      <w:r w:rsidRPr="002C3DB9">
        <w:rPr>
          <w:sz w:val="26"/>
        </w:rPr>
        <w:t>ГЭК</w:t>
      </w:r>
      <w:r w:rsidR="002C3DB9">
        <w:rPr>
          <w:sz w:val="26"/>
        </w:rPr>
        <w:t>___</w:t>
      </w:r>
      <w:r w:rsidRPr="002C3DB9">
        <w:rPr>
          <w:sz w:val="26"/>
        </w:rPr>
        <w:t>час</w:t>
      </w:r>
      <w:proofErr w:type="spellEnd"/>
      <w:proofErr w:type="gramStart"/>
      <w:r w:rsidRPr="002C3DB9">
        <w:rPr>
          <w:sz w:val="26"/>
        </w:rPr>
        <w:t>.</w:t>
      </w:r>
      <w:proofErr w:type="gramEnd"/>
      <w:r w:rsidRPr="002C3DB9">
        <w:rPr>
          <w:sz w:val="26"/>
        </w:rPr>
        <w:t xml:space="preserve"> </w:t>
      </w:r>
      <w:proofErr w:type="spellStart"/>
      <w:r w:rsidR="002C3DB9">
        <w:rPr>
          <w:sz w:val="26"/>
        </w:rPr>
        <w:t>____</w:t>
      </w:r>
      <w:proofErr w:type="gramStart"/>
      <w:r w:rsidRPr="002C3DB9">
        <w:rPr>
          <w:spacing w:val="-4"/>
          <w:sz w:val="26"/>
        </w:rPr>
        <w:t>м</w:t>
      </w:r>
      <w:proofErr w:type="gramEnd"/>
      <w:r w:rsidRPr="002C3DB9">
        <w:rPr>
          <w:spacing w:val="-4"/>
          <w:sz w:val="26"/>
        </w:rPr>
        <w:t>ин</w:t>
      </w:r>
      <w:proofErr w:type="spellEnd"/>
      <w:r w:rsidRPr="002C3DB9">
        <w:rPr>
          <w:spacing w:val="-4"/>
          <w:sz w:val="26"/>
        </w:rPr>
        <w:t xml:space="preserve">. </w:t>
      </w:r>
    </w:p>
    <w:p w:rsidR="005833B2" w:rsidRPr="00E27978" w:rsidRDefault="005833B2" w:rsidP="002C3DB9">
      <w:pPr>
        <w:tabs>
          <w:tab w:val="left" w:pos="4141"/>
          <w:tab w:val="left" w:pos="4684"/>
          <w:tab w:val="left" w:pos="4719"/>
          <w:tab w:val="left" w:pos="6055"/>
        </w:tabs>
        <w:ind w:left="1132" w:right="5334"/>
        <w:rPr>
          <w:sz w:val="26"/>
        </w:rPr>
        <w:sectPr w:rsidR="005833B2" w:rsidRPr="00E27978">
          <w:type w:val="continuous"/>
          <w:pgSz w:w="11910" w:h="16840"/>
          <w:pgMar w:top="660" w:right="0" w:bottom="280" w:left="0" w:header="749" w:footer="719" w:gutter="0"/>
          <w:cols w:space="720"/>
        </w:sectPr>
      </w:pPr>
      <w:r w:rsidRPr="002C3DB9">
        <w:rPr>
          <w:sz w:val="26"/>
        </w:rPr>
        <w:t>Окончание</w:t>
      </w:r>
      <w:r w:rsidRPr="002C3DB9">
        <w:rPr>
          <w:spacing w:val="-12"/>
          <w:sz w:val="26"/>
        </w:rPr>
        <w:t xml:space="preserve"> </w:t>
      </w:r>
      <w:r w:rsidRPr="002C3DB9">
        <w:rPr>
          <w:sz w:val="26"/>
        </w:rPr>
        <w:t>работы</w:t>
      </w:r>
      <w:r w:rsidRPr="002C3DB9">
        <w:rPr>
          <w:spacing w:val="-12"/>
          <w:sz w:val="26"/>
        </w:rPr>
        <w:t xml:space="preserve"> </w:t>
      </w:r>
      <w:proofErr w:type="spellStart"/>
      <w:r w:rsidRPr="002C3DB9">
        <w:rPr>
          <w:spacing w:val="-5"/>
          <w:sz w:val="26"/>
        </w:rPr>
        <w:t>ГЭК</w:t>
      </w:r>
      <w:r w:rsidR="002C3DB9">
        <w:rPr>
          <w:sz w:val="26"/>
        </w:rPr>
        <w:t>____</w:t>
      </w:r>
      <w:r w:rsidRPr="002C3DB9">
        <w:rPr>
          <w:sz w:val="26"/>
        </w:rPr>
        <w:t>час</w:t>
      </w:r>
      <w:proofErr w:type="gramStart"/>
      <w:r w:rsidRPr="002C3DB9">
        <w:rPr>
          <w:sz w:val="26"/>
        </w:rPr>
        <w:t>.</w:t>
      </w:r>
      <w:proofErr w:type="gramEnd"/>
      <w:r w:rsidR="002C3DB9">
        <w:rPr>
          <w:sz w:val="26"/>
        </w:rPr>
        <w:t>____</w:t>
      </w:r>
      <w:proofErr w:type="gramStart"/>
      <w:r w:rsidRPr="002C3DB9">
        <w:rPr>
          <w:sz w:val="26"/>
        </w:rPr>
        <w:t>м</w:t>
      </w:r>
      <w:proofErr w:type="gramEnd"/>
      <w:r w:rsidRPr="002C3DB9">
        <w:rPr>
          <w:sz w:val="26"/>
        </w:rPr>
        <w:t>ин</w:t>
      </w:r>
      <w:proofErr w:type="spellEnd"/>
      <w:r w:rsidR="002C3DB9">
        <w:rPr>
          <w:sz w:val="26"/>
        </w:rPr>
        <w:t>.</w:t>
      </w:r>
    </w:p>
    <w:p w:rsidR="00FD4BC8" w:rsidRPr="00FD4BC8" w:rsidRDefault="00FD4BC8" w:rsidP="00FD4BC8">
      <w:pPr>
        <w:pStyle w:val="a3"/>
        <w:spacing w:before="259"/>
        <w:jc w:val="right"/>
        <w:rPr>
          <w:i/>
        </w:rPr>
      </w:pPr>
      <w:r w:rsidRPr="00FD4BC8">
        <w:rPr>
          <w:i/>
        </w:rPr>
        <w:lastRenderedPageBreak/>
        <w:t xml:space="preserve">Протокол заседания ГЭК при </w:t>
      </w:r>
      <w:r>
        <w:rPr>
          <w:i/>
        </w:rPr>
        <w:t>ГИА в форме защиты дипломного проекта (работы)</w:t>
      </w:r>
    </w:p>
    <w:p w:rsidR="00FD4BC8" w:rsidRDefault="00FD4BC8" w:rsidP="00FD4BC8">
      <w:pPr>
        <w:ind w:left="1084" w:right="520"/>
        <w:jc w:val="center"/>
        <w:rPr>
          <w:b/>
          <w:sz w:val="28"/>
        </w:rPr>
      </w:pPr>
      <w:r>
        <w:rPr>
          <w:b/>
          <w:sz w:val="28"/>
        </w:rPr>
        <w:t>ГАПОУ</w:t>
      </w:r>
      <w:r>
        <w:rPr>
          <w:b/>
          <w:spacing w:val="-14"/>
          <w:sz w:val="28"/>
        </w:rPr>
        <w:t xml:space="preserve"> </w:t>
      </w:r>
      <w:proofErr w:type="gramStart"/>
      <w:r>
        <w:rPr>
          <w:b/>
          <w:sz w:val="28"/>
        </w:rPr>
        <w:t>СО</w:t>
      </w:r>
      <w:proofErr w:type="gramEnd"/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«Уральский горнозаводской </w:t>
      </w:r>
      <w:r>
        <w:rPr>
          <w:b/>
          <w:spacing w:val="-2"/>
          <w:sz w:val="28"/>
        </w:rPr>
        <w:t>колледж имени Демидовых»</w:t>
      </w:r>
    </w:p>
    <w:p w:rsidR="00FD4BC8" w:rsidRDefault="00FD4BC8" w:rsidP="00FD4BC8">
      <w:pPr>
        <w:tabs>
          <w:tab w:val="left" w:pos="3041"/>
        </w:tabs>
        <w:spacing w:before="239"/>
        <w:ind w:left="633"/>
        <w:jc w:val="center"/>
        <w:rPr>
          <w:sz w:val="28"/>
        </w:rPr>
      </w:pPr>
      <w:r>
        <w:rPr>
          <w:b/>
          <w:sz w:val="28"/>
        </w:rPr>
        <w:t xml:space="preserve">ПРОТОКОЛ № </w:t>
      </w:r>
      <w:r>
        <w:rPr>
          <w:sz w:val="28"/>
          <w:u w:val="single"/>
        </w:rPr>
        <w:tab/>
      </w:r>
    </w:p>
    <w:p w:rsidR="00FD4BC8" w:rsidRDefault="00FD4BC8" w:rsidP="00FD4BC8">
      <w:pPr>
        <w:pStyle w:val="a3"/>
        <w:spacing w:before="59"/>
        <w:ind w:left="1084" w:right="524"/>
        <w:jc w:val="center"/>
      </w:pPr>
      <w:r>
        <w:t>заседания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экзаменационной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ГИА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от</w:t>
      </w:r>
      <w:proofErr w:type="gramEnd"/>
    </w:p>
    <w:p w:rsidR="00FD4BC8" w:rsidRDefault="00FD4BC8" w:rsidP="00FD4BC8">
      <w:pPr>
        <w:tabs>
          <w:tab w:val="left" w:pos="5225"/>
          <w:tab w:val="left" w:pos="6901"/>
        </w:tabs>
        <w:spacing w:before="186" w:line="322" w:lineRule="exact"/>
        <w:ind w:left="4805"/>
        <w:rPr>
          <w:b/>
          <w:sz w:val="28"/>
        </w:rPr>
      </w:pPr>
      <w:r>
        <w:rPr>
          <w:b/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b/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b/>
          <w:spacing w:val="-2"/>
          <w:sz w:val="28"/>
        </w:rPr>
        <w:t>202_г.</w:t>
      </w:r>
    </w:p>
    <w:p w:rsidR="00FD4BC8" w:rsidRPr="002F3BC9" w:rsidRDefault="00FD4BC8" w:rsidP="00FD4BC8">
      <w:pPr>
        <w:tabs>
          <w:tab w:val="left" w:pos="6693"/>
        </w:tabs>
        <w:spacing w:line="321" w:lineRule="exact"/>
        <w:ind w:left="1132"/>
        <w:rPr>
          <w:sz w:val="28"/>
          <w:lang w:val="en-US"/>
        </w:rPr>
      </w:pPr>
      <w:r>
        <w:rPr>
          <w:sz w:val="28"/>
        </w:rPr>
        <w:t>Студент (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) </w:t>
      </w:r>
      <w:r>
        <w:rPr>
          <w:sz w:val="28"/>
          <w:u w:val="single"/>
        </w:rPr>
        <w:tab/>
      </w:r>
    </w:p>
    <w:p w:rsidR="00FD4BC8" w:rsidRPr="00FD4BC8" w:rsidRDefault="00FD4BC8" w:rsidP="00BB7987">
      <w:pPr>
        <w:pStyle w:val="a5"/>
        <w:numPr>
          <w:ilvl w:val="0"/>
          <w:numId w:val="27"/>
        </w:numPr>
        <w:tabs>
          <w:tab w:val="left" w:pos="1852"/>
          <w:tab w:val="left" w:pos="11397"/>
        </w:tabs>
        <w:spacing w:line="341" w:lineRule="exact"/>
        <w:rPr>
          <w:rFonts w:ascii="Calibri" w:hAnsi="Calibri"/>
          <w:sz w:val="28"/>
        </w:rPr>
      </w:pPr>
      <w:r w:rsidRPr="00FD4BC8">
        <w:rPr>
          <w:sz w:val="28"/>
        </w:rPr>
        <w:t>Выполнил</w:t>
      </w:r>
      <w:r w:rsidRPr="00FD4BC8">
        <w:rPr>
          <w:spacing w:val="39"/>
          <w:sz w:val="28"/>
        </w:rPr>
        <w:t xml:space="preserve"> </w:t>
      </w:r>
      <w:r w:rsidRPr="00FD4BC8">
        <w:rPr>
          <w:sz w:val="28"/>
        </w:rPr>
        <w:t>и</w:t>
      </w:r>
      <w:r w:rsidRPr="00FD4BC8">
        <w:rPr>
          <w:spacing w:val="38"/>
          <w:sz w:val="28"/>
        </w:rPr>
        <w:t xml:space="preserve"> </w:t>
      </w:r>
      <w:r w:rsidRPr="00FD4BC8">
        <w:rPr>
          <w:sz w:val="28"/>
        </w:rPr>
        <w:t>защитил</w:t>
      </w:r>
      <w:r w:rsidRPr="00FD4BC8">
        <w:rPr>
          <w:spacing w:val="39"/>
          <w:sz w:val="28"/>
        </w:rPr>
        <w:t xml:space="preserve"> </w:t>
      </w:r>
      <w:r w:rsidRPr="00FD4BC8">
        <w:rPr>
          <w:sz w:val="28"/>
        </w:rPr>
        <w:t>дипломную</w:t>
      </w:r>
      <w:r w:rsidRPr="00FD4BC8">
        <w:rPr>
          <w:spacing w:val="37"/>
          <w:sz w:val="28"/>
        </w:rPr>
        <w:t xml:space="preserve"> </w:t>
      </w:r>
      <w:r w:rsidRPr="00FD4BC8">
        <w:rPr>
          <w:sz w:val="28"/>
        </w:rPr>
        <w:t>работу</w:t>
      </w:r>
      <w:r w:rsidRPr="00FD4BC8">
        <w:rPr>
          <w:spacing w:val="40"/>
          <w:sz w:val="28"/>
        </w:rPr>
        <w:t xml:space="preserve"> </w:t>
      </w:r>
      <w:r w:rsidRPr="00FD4BC8">
        <w:rPr>
          <w:sz w:val="28"/>
        </w:rPr>
        <w:t>на</w:t>
      </w:r>
      <w:r w:rsidRPr="00FD4BC8">
        <w:rPr>
          <w:spacing w:val="40"/>
          <w:sz w:val="28"/>
        </w:rPr>
        <w:t xml:space="preserve"> </w:t>
      </w:r>
      <w:r w:rsidRPr="00FD4BC8">
        <w:rPr>
          <w:sz w:val="28"/>
        </w:rPr>
        <w:t>тему:</w:t>
      </w:r>
      <w:r w:rsidRPr="00FD4BC8">
        <w:rPr>
          <w:spacing w:val="36"/>
          <w:sz w:val="28"/>
        </w:rPr>
        <w:t xml:space="preserve"> </w:t>
      </w:r>
      <w:r w:rsidRPr="00FD4BC8">
        <w:rPr>
          <w:sz w:val="28"/>
          <w:u w:val="single"/>
        </w:rPr>
        <w:tab/>
      </w:r>
    </w:p>
    <w:p w:rsidR="00FD4BC8" w:rsidRDefault="00047804" w:rsidP="00FD4BC8">
      <w:pPr>
        <w:pStyle w:val="a3"/>
        <w:spacing w:before="97"/>
        <w:rPr>
          <w:sz w:val="20"/>
        </w:rPr>
      </w:pPr>
      <w:r w:rsidRPr="00047804">
        <w:pict>
          <v:shape id="_x0000_s1067" style="position:absolute;left:0;text-align:left;margin-left:92.65pt;margin-top:17.6pt;width:468.9pt;height:.1pt;z-index:-251653120;mso-wrap-distance-left:0;mso-wrap-distance-right:0;mso-position-horizontal-relative:page" coordorigin="1853,352" coordsize="9378,0" path="m1853,352r9378,e" filled="f" strokeweight=".20106mm">
            <v:path arrowok="t"/>
            <w10:wrap type="topAndBottom" anchorx="page"/>
          </v:shape>
        </w:pict>
      </w:r>
    </w:p>
    <w:p w:rsidR="00FD4BC8" w:rsidRDefault="00FD4BC8" w:rsidP="00FD4BC8">
      <w:pPr>
        <w:tabs>
          <w:tab w:val="left" w:pos="11340"/>
          <w:tab w:val="left" w:pos="11397"/>
        </w:tabs>
        <w:spacing w:before="48" w:line="280" w:lineRule="auto"/>
        <w:ind w:left="1853" w:right="504"/>
        <w:jc w:val="right"/>
        <w:rPr>
          <w:sz w:val="28"/>
        </w:rPr>
      </w:pPr>
      <w:r>
        <w:rPr>
          <w:sz w:val="28"/>
        </w:rPr>
        <w:t xml:space="preserve">Руководитель </w:t>
      </w:r>
      <w:proofErr w:type="gramStart"/>
      <w:r>
        <w:rPr>
          <w:sz w:val="28"/>
        </w:rPr>
        <w:t>ДР</w:t>
      </w:r>
      <w:proofErr w:type="gramEnd"/>
      <w:r>
        <w:rPr>
          <w:sz w:val="28"/>
        </w:rPr>
        <w:t>:</w:t>
      </w:r>
      <w:r>
        <w:rPr>
          <w:sz w:val="28"/>
          <w:u w:val="single"/>
        </w:rPr>
        <w:tab/>
      </w:r>
      <w:r>
        <w:rPr>
          <w:sz w:val="28"/>
        </w:rPr>
        <w:t xml:space="preserve"> </w:t>
      </w:r>
    </w:p>
    <w:p w:rsidR="00FD4BC8" w:rsidRDefault="00FD4BC8" w:rsidP="00FD4BC8">
      <w:pPr>
        <w:tabs>
          <w:tab w:val="left" w:pos="11340"/>
          <w:tab w:val="left" w:pos="11397"/>
        </w:tabs>
        <w:spacing w:before="48" w:line="280" w:lineRule="auto"/>
        <w:ind w:left="1853" w:right="504"/>
        <w:jc w:val="right"/>
        <w:rPr>
          <w:sz w:val="28"/>
        </w:rPr>
      </w:pPr>
      <w:r>
        <w:rPr>
          <w:sz w:val="28"/>
        </w:rPr>
        <w:t xml:space="preserve">с оценкой </w:t>
      </w:r>
      <w:r>
        <w:rPr>
          <w:sz w:val="28"/>
          <w:u w:val="single"/>
        </w:rPr>
        <w:tab/>
      </w:r>
      <w:r>
        <w:rPr>
          <w:sz w:val="28"/>
          <w:u w:val="single"/>
        </w:rPr>
        <w:tab/>
      </w:r>
    </w:p>
    <w:p w:rsidR="00FD4BC8" w:rsidRDefault="00FD4BC8" w:rsidP="00FD4BC8">
      <w:pPr>
        <w:pStyle w:val="a3"/>
        <w:spacing w:before="49"/>
        <w:ind w:left="1132"/>
      </w:pPr>
      <w:r>
        <w:t>в</w:t>
      </w:r>
      <w:r>
        <w:rPr>
          <w:spacing w:val="-6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материалы:</w:t>
      </w:r>
    </w:p>
    <w:p w:rsidR="00FD4BC8" w:rsidRPr="00FD4BC8" w:rsidRDefault="00FD4BC8" w:rsidP="00FD4BC8">
      <w:pPr>
        <w:tabs>
          <w:tab w:val="left" w:pos="1372"/>
        </w:tabs>
        <w:ind w:left="1493"/>
        <w:rPr>
          <w:sz w:val="24"/>
        </w:rPr>
      </w:pPr>
      <w:r>
        <w:rPr>
          <w:sz w:val="24"/>
        </w:rPr>
        <w:t>1.</w:t>
      </w:r>
      <w:r w:rsidRPr="00FD4BC8">
        <w:rPr>
          <w:sz w:val="24"/>
        </w:rPr>
        <w:t>Сводная</w:t>
      </w:r>
      <w:r w:rsidRPr="00FD4BC8">
        <w:rPr>
          <w:spacing w:val="-6"/>
          <w:sz w:val="24"/>
        </w:rPr>
        <w:t xml:space="preserve"> </w:t>
      </w:r>
      <w:r w:rsidRPr="00FD4BC8">
        <w:rPr>
          <w:sz w:val="24"/>
        </w:rPr>
        <w:t>ведомость</w:t>
      </w:r>
      <w:r w:rsidRPr="00FD4BC8">
        <w:rPr>
          <w:spacing w:val="-2"/>
          <w:sz w:val="24"/>
        </w:rPr>
        <w:t xml:space="preserve"> </w:t>
      </w:r>
      <w:r w:rsidRPr="00FD4BC8">
        <w:rPr>
          <w:sz w:val="24"/>
        </w:rPr>
        <w:t>оценок</w:t>
      </w:r>
      <w:r w:rsidRPr="00FD4BC8">
        <w:rPr>
          <w:spacing w:val="-4"/>
          <w:sz w:val="24"/>
        </w:rPr>
        <w:t xml:space="preserve"> </w:t>
      </w:r>
      <w:r w:rsidRPr="00FD4BC8">
        <w:rPr>
          <w:sz w:val="24"/>
        </w:rPr>
        <w:t>студента</w:t>
      </w:r>
      <w:r w:rsidRPr="00FD4BC8">
        <w:rPr>
          <w:spacing w:val="-3"/>
          <w:sz w:val="24"/>
        </w:rPr>
        <w:t xml:space="preserve"> </w:t>
      </w:r>
      <w:r w:rsidRPr="00FD4BC8">
        <w:rPr>
          <w:sz w:val="24"/>
        </w:rPr>
        <w:t>о</w:t>
      </w:r>
      <w:r w:rsidRPr="00FD4BC8">
        <w:rPr>
          <w:spacing w:val="-3"/>
          <w:sz w:val="24"/>
        </w:rPr>
        <w:t xml:space="preserve"> </w:t>
      </w:r>
      <w:r w:rsidRPr="00FD4BC8">
        <w:rPr>
          <w:sz w:val="24"/>
        </w:rPr>
        <w:t>выполнении</w:t>
      </w:r>
      <w:r w:rsidRPr="00FD4BC8">
        <w:rPr>
          <w:spacing w:val="-4"/>
          <w:sz w:val="24"/>
        </w:rPr>
        <w:t xml:space="preserve"> </w:t>
      </w:r>
      <w:r w:rsidRPr="00FD4BC8">
        <w:rPr>
          <w:sz w:val="24"/>
        </w:rPr>
        <w:t>им</w:t>
      </w:r>
      <w:r w:rsidRPr="00FD4BC8">
        <w:rPr>
          <w:spacing w:val="-4"/>
          <w:sz w:val="24"/>
        </w:rPr>
        <w:t xml:space="preserve"> </w:t>
      </w:r>
      <w:r w:rsidRPr="00FD4BC8">
        <w:rPr>
          <w:sz w:val="24"/>
        </w:rPr>
        <w:t>требований</w:t>
      </w:r>
      <w:r w:rsidRPr="00FD4BC8">
        <w:rPr>
          <w:spacing w:val="-3"/>
          <w:sz w:val="24"/>
        </w:rPr>
        <w:t xml:space="preserve"> </w:t>
      </w:r>
      <w:r w:rsidRPr="00FD4BC8">
        <w:rPr>
          <w:sz w:val="24"/>
        </w:rPr>
        <w:t>учебного</w:t>
      </w:r>
      <w:r w:rsidRPr="00FD4BC8">
        <w:rPr>
          <w:spacing w:val="-3"/>
          <w:sz w:val="24"/>
        </w:rPr>
        <w:t xml:space="preserve"> </w:t>
      </w:r>
      <w:r w:rsidRPr="00FD4BC8">
        <w:rPr>
          <w:spacing w:val="-2"/>
          <w:sz w:val="24"/>
        </w:rPr>
        <w:t>плана;</w:t>
      </w:r>
    </w:p>
    <w:p w:rsidR="00FD4BC8" w:rsidRDefault="00FD4BC8" w:rsidP="00BB7987">
      <w:pPr>
        <w:pStyle w:val="a5"/>
        <w:numPr>
          <w:ilvl w:val="0"/>
          <w:numId w:val="27"/>
        </w:numPr>
        <w:tabs>
          <w:tab w:val="left" w:pos="1372"/>
          <w:tab w:val="left" w:pos="4159"/>
        </w:tabs>
        <w:rPr>
          <w:sz w:val="24"/>
        </w:rPr>
      </w:pPr>
      <w:r>
        <w:rPr>
          <w:sz w:val="24"/>
        </w:rPr>
        <w:t xml:space="preserve">Дипломная работа на </w:t>
      </w:r>
      <w:r>
        <w:rPr>
          <w:sz w:val="24"/>
          <w:u w:val="single"/>
        </w:rPr>
        <w:tab/>
      </w:r>
      <w:r>
        <w:rPr>
          <w:spacing w:val="-2"/>
          <w:sz w:val="24"/>
        </w:rPr>
        <w:t>листах</w:t>
      </w:r>
    </w:p>
    <w:p w:rsidR="00FD4BC8" w:rsidRDefault="00FD4BC8" w:rsidP="00BB7987">
      <w:pPr>
        <w:pStyle w:val="a5"/>
        <w:numPr>
          <w:ilvl w:val="0"/>
          <w:numId w:val="27"/>
        </w:numPr>
        <w:tabs>
          <w:tab w:val="left" w:pos="1372"/>
        </w:tabs>
        <w:rPr>
          <w:sz w:val="24"/>
        </w:rPr>
      </w:pPr>
      <w:r>
        <w:rPr>
          <w:sz w:val="24"/>
        </w:rPr>
        <w:t>Презентационные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материалы</w:t>
      </w:r>
    </w:p>
    <w:p w:rsidR="00FD4BC8" w:rsidRDefault="00FD4BC8" w:rsidP="00BB7987">
      <w:pPr>
        <w:pStyle w:val="a5"/>
        <w:numPr>
          <w:ilvl w:val="0"/>
          <w:numId w:val="27"/>
        </w:numPr>
        <w:tabs>
          <w:tab w:val="left" w:pos="1372"/>
          <w:tab w:val="left" w:pos="6544"/>
          <w:tab w:val="left" w:pos="9599"/>
        </w:tabs>
        <w:rPr>
          <w:sz w:val="24"/>
        </w:rPr>
      </w:pPr>
      <w:r>
        <w:rPr>
          <w:sz w:val="24"/>
        </w:rPr>
        <w:t xml:space="preserve">Отзыв руководителя: </w:t>
      </w:r>
      <w:r>
        <w:rPr>
          <w:sz w:val="24"/>
          <w:u w:val="single"/>
        </w:rPr>
        <w:tab/>
      </w:r>
      <w:r>
        <w:rPr>
          <w:sz w:val="24"/>
        </w:rPr>
        <w:t xml:space="preserve">с оценкой </w:t>
      </w:r>
      <w:r>
        <w:rPr>
          <w:sz w:val="24"/>
          <w:u w:val="single"/>
        </w:rPr>
        <w:tab/>
      </w:r>
    </w:p>
    <w:p w:rsidR="00FD4BC8" w:rsidRDefault="00FD4BC8" w:rsidP="00BB7987">
      <w:pPr>
        <w:pStyle w:val="a5"/>
        <w:numPr>
          <w:ilvl w:val="0"/>
          <w:numId w:val="27"/>
        </w:numPr>
        <w:tabs>
          <w:tab w:val="left" w:pos="1372"/>
          <w:tab w:val="left" w:pos="6451"/>
          <w:tab w:val="left" w:pos="9505"/>
        </w:tabs>
        <w:spacing w:before="1"/>
        <w:rPr>
          <w:sz w:val="24"/>
        </w:rPr>
      </w:pPr>
      <w:r>
        <w:rPr>
          <w:sz w:val="24"/>
        </w:rPr>
        <w:t xml:space="preserve">Рецензия: </w:t>
      </w:r>
      <w:r>
        <w:rPr>
          <w:sz w:val="24"/>
          <w:u w:val="single"/>
        </w:rPr>
        <w:tab/>
      </w:r>
      <w:r>
        <w:rPr>
          <w:sz w:val="24"/>
        </w:rPr>
        <w:t xml:space="preserve">с оценкой </w:t>
      </w:r>
      <w:r>
        <w:rPr>
          <w:sz w:val="24"/>
          <w:u w:val="single"/>
        </w:rPr>
        <w:tab/>
      </w:r>
    </w:p>
    <w:p w:rsidR="00FD4BC8" w:rsidRDefault="00FD4BC8" w:rsidP="00FD4BC8">
      <w:pPr>
        <w:pStyle w:val="a3"/>
        <w:rPr>
          <w:sz w:val="28"/>
        </w:rPr>
      </w:pPr>
    </w:p>
    <w:p w:rsidR="00FD4BC8" w:rsidRDefault="00FD4BC8" w:rsidP="00FD4BC8">
      <w:pPr>
        <w:ind w:left="1084" w:right="516"/>
        <w:jc w:val="center"/>
        <w:rPr>
          <w:sz w:val="28"/>
        </w:rPr>
      </w:pPr>
      <w:r>
        <w:rPr>
          <w:spacing w:val="-2"/>
          <w:sz w:val="28"/>
        </w:rPr>
        <w:t>Присутствовали:</w:t>
      </w:r>
    </w:p>
    <w:p w:rsidR="00FD4BC8" w:rsidRDefault="00FD4BC8" w:rsidP="00FD4BC8">
      <w:pPr>
        <w:tabs>
          <w:tab w:val="left" w:pos="11070"/>
        </w:tabs>
        <w:spacing w:before="240"/>
        <w:ind w:left="1132"/>
        <w:rPr>
          <w:sz w:val="28"/>
        </w:rPr>
      </w:pPr>
      <w:r>
        <w:rPr>
          <w:sz w:val="28"/>
        </w:rPr>
        <w:t xml:space="preserve">Председатель ГЭК </w:t>
      </w:r>
      <w:r>
        <w:rPr>
          <w:sz w:val="28"/>
          <w:u w:val="single"/>
        </w:rPr>
        <w:tab/>
      </w:r>
    </w:p>
    <w:p w:rsidR="00FD4BC8" w:rsidRDefault="00FD4BC8" w:rsidP="00FD4BC8">
      <w:pPr>
        <w:tabs>
          <w:tab w:val="left" w:pos="10992"/>
        </w:tabs>
        <w:spacing w:before="60"/>
        <w:ind w:left="1132"/>
        <w:rPr>
          <w:sz w:val="28"/>
        </w:rPr>
      </w:pPr>
      <w:r>
        <w:rPr>
          <w:sz w:val="28"/>
        </w:rPr>
        <w:t xml:space="preserve">Члены ГЭК: </w:t>
      </w:r>
      <w:r>
        <w:rPr>
          <w:sz w:val="28"/>
          <w:u w:val="single"/>
        </w:rPr>
        <w:tab/>
      </w:r>
    </w:p>
    <w:p w:rsidR="00FD4BC8" w:rsidRDefault="00047804" w:rsidP="00FD4BC8">
      <w:pPr>
        <w:pStyle w:val="a3"/>
        <w:spacing w:before="62"/>
        <w:rPr>
          <w:sz w:val="20"/>
        </w:rPr>
      </w:pPr>
      <w:r w:rsidRPr="00047804">
        <w:pict>
          <v:shape id="_x0000_s1068" style="position:absolute;left:0;text-align:left;margin-left:56.65pt;margin-top:15.8pt;width:490.2pt;height:.1pt;z-index:-251652096;mso-wrap-distance-left:0;mso-wrap-distance-right:0;mso-position-horizontal-relative:page" coordorigin="1133,316" coordsize="9804,0" path="m1133,316r9803,e" filled="f" strokeweight=".20106mm">
            <v:path arrowok="t"/>
            <w10:wrap type="topAndBottom" anchorx="page"/>
          </v:shape>
        </w:pict>
      </w:r>
    </w:p>
    <w:p w:rsidR="00FD4BC8" w:rsidRDefault="00FD4BC8" w:rsidP="00FD4BC8">
      <w:pPr>
        <w:tabs>
          <w:tab w:val="left" w:pos="10438"/>
        </w:tabs>
        <w:ind w:left="1132"/>
        <w:rPr>
          <w:sz w:val="28"/>
        </w:rPr>
      </w:pPr>
      <w:r>
        <w:rPr>
          <w:sz w:val="28"/>
        </w:rPr>
        <w:t xml:space="preserve">Ответственный секретарь: </w:t>
      </w:r>
      <w:r>
        <w:rPr>
          <w:sz w:val="28"/>
          <w:u w:val="single"/>
        </w:rPr>
        <w:tab/>
      </w:r>
    </w:p>
    <w:p w:rsidR="00FD4BC8" w:rsidRDefault="00FD4BC8" w:rsidP="00FD4BC8">
      <w:pPr>
        <w:spacing w:before="1"/>
        <w:ind w:left="1084" w:right="516"/>
        <w:jc w:val="center"/>
        <w:rPr>
          <w:sz w:val="28"/>
        </w:rPr>
      </w:pPr>
      <w:r>
        <w:rPr>
          <w:spacing w:val="-2"/>
          <w:sz w:val="28"/>
        </w:rPr>
        <w:t>ПОСТАНОВИЛИ:</w:t>
      </w:r>
    </w:p>
    <w:p w:rsidR="00FD4BC8" w:rsidRDefault="00FD4BC8" w:rsidP="00FD4BC8">
      <w:pPr>
        <w:spacing w:before="182"/>
        <w:ind w:left="1132" w:right="566"/>
        <w:rPr>
          <w:sz w:val="28"/>
        </w:rPr>
      </w:pPr>
      <w:r>
        <w:rPr>
          <w:sz w:val="28"/>
        </w:rPr>
        <w:t>Присвоить</w:t>
      </w:r>
      <w:r>
        <w:rPr>
          <w:spacing w:val="80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80"/>
          <w:sz w:val="28"/>
        </w:rPr>
        <w:t xml:space="preserve"> </w:t>
      </w:r>
      <w:r w:rsidR="00227E02">
        <w:rPr>
          <w:i/>
          <w:sz w:val="28"/>
          <w:u w:val="single"/>
        </w:rPr>
        <w:t>юрист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>
        <w:rPr>
          <w:sz w:val="28"/>
        </w:rPr>
        <w:t>специальности</w:t>
      </w:r>
      <w:r>
        <w:rPr>
          <w:spacing w:val="80"/>
          <w:sz w:val="28"/>
        </w:rPr>
        <w:t xml:space="preserve"> </w:t>
      </w:r>
      <w:r w:rsidR="00227E02">
        <w:rPr>
          <w:sz w:val="28"/>
          <w:highlight w:val="yellow"/>
        </w:rPr>
        <w:t>40</w:t>
      </w:r>
      <w:r w:rsidRPr="005833B2">
        <w:rPr>
          <w:sz w:val="28"/>
          <w:highlight w:val="yellow"/>
        </w:rPr>
        <w:t>.02.01</w:t>
      </w:r>
      <w:r w:rsidRPr="005833B2">
        <w:rPr>
          <w:spacing w:val="80"/>
          <w:sz w:val="28"/>
          <w:highlight w:val="yellow"/>
        </w:rPr>
        <w:t xml:space="preserve"> </w:t>
      </w:r>
      <w:r w:rsidRPr="005833B2">
        <w:rPr>
          <w:sz w:val="28"/>
          <w:highlight w:val="yellow"/>
        </w:rPr>
        <w:t>«</w:t>
      </w:r>
      <w:r w:rsidR="00227E02">
        <w:rPr>
          <w:sz w:val="28"/>
          <w:highlight w:val="yellow"/>
        </w:rPr>
        <w:t>Право и организация социального обеспечения</w:t>
      </w:r>
      <w:r w:rsidRPr="005833B2">
        <w:rPr>
          <w:sz w:val="28"/>
          <w:highlight w:val="yellow"/>
        </w:rPr>
        <w:t>»</w:t>
      </w:r>
      <w:r>
        <w:rPr>
          <w:sz w:val="28"/>
        </w:rPr>
        <w:t xml:space="preserve"> базового уровня подготовки и выдать диплом</w:t>
      </w:r>
    </w:p>
    <w:p w:rsidR="00FD4BC8" w:rsidRDefault="00FD4BC8" w:rsidP="00FD4BC8">
      <w:pPr>
        <w:pStyle w:val="a3"/>
        <w:spacing w:before="89"/>
        <w:rPr>
          <w:sz w:val="20"/>
        </w:rPr>
      </w:pPr>
    </w:p>
    <w:p w:rsidR="00FD4BC8" w:rsidRDefault="00047804" w:rsidP="00FD4BC8">
      <w:pPr>
        <w:pStyle w:val="a3"/>
        <w:spacing w:line="20" w:lineRule="exact"/>
        <w:ind w:left="1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5" style="width:154.05pt;height:.6pt;mso-position-horizontal-relative:char;mso-position-vertical-relative:line" coordsize="3081,12">
            <v:line id="_x0000_s1066" style="position:absolute" from="0,6" to="3081,6" strokeweight=".20106mm"/>
            <w10:wrap type="none"/>
            <w10:anchorlock/>
          </v:group>
        </w:pict>
      </w:r>
    </w:p>
    <w:p w:rsidR="00FD4BC8" w:rsidRDefault="00FD4BC8" w:rsidP="00FD4BC8">
      <w:pPr>
        <w:spacing w:line="20" w:lineRule="exact"/>
        <w:rPr>
          <w:sz w:val="2"/>
        </w:rPr>
        <w:sectPr w:rsidR="00FD4BC8" w:rsidSect="00FD4BC8">
          <w:pgSz w:w="11910" w:h="16840"/>
          <w:pgMar w:top="851" w:right="428" w:bottom="900" w:left="0" w:header="749" w:footer="719" w:gutter="0"/>
          <w:cols w:space="720"/>
        </w:sectPr>
      </w:pPr>
    </w:p>
    <w:p w:rsidR="00FD4BC8" w:rsidRDefault="00FD4BC8" w:rsidP="00FD4BC8">
      <w:pPr>
        <w:spacing w:line="185" w:lineRule="exact"/>
        <w:ind w:left="1132"/>
        <w:rPr>
          <w:sz w:val="18"/>
        </w:rPr>
      </w:pPr>
      <w:r>
        <w:rPr>
          <w:sz w:val="18"/>
        </w:rPr>
        <w:lastRenderedPageBreak/>
        <w:t>(с</w:t>
      </w:r>
      <w:r>
        <w:rPr>
          <w:spacing w:val="-3"/>
          <w:sz w:val="18"/>
        </w:rPr>
        <w:t xml:space="preserve"> </w:t>
      </w:r>
      <w:r>
        <w:rPr>
          <w:sz w:val="18"/>
        </w:rPr>
        <w:t>отличием/</w:t>
      </w:r>
      <w:r>
        <w:rPr>
          <w:spacing w:val="-2"/>
          <w:sz w:val="18"/>
        </w:rPr>
        <w:t xml:space="preserve"> </w:t>
      </w:r>
      <w:r>
        <w:rPr>
          <w:sz w:val="18"/>
        </w:rPr>
        <w:t>без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отличия)</w:t>
      </w:r>
    </w:p>
    <w:p w:rsidR="00FD4BC8" w:rsidRDefault="00FD4BC8" w:rsidP="00FD4BC8">
      <w:pPr>
        <w:spacing w:before="9"/>
        <w:rPr>
          <w:sz w:val="26"/>
        </w:rPr>
      </w:pPr>
      <w:r>
        <w:br w:type="column"/>
      </w:r>
    </w:p>
    <w:p w:rsidR="00FD4BC8" w:rsidRDefault="00FD4BC8" w:rsidP="00FD4BC8">
      <w:pPr>
        <w:pStyle w:val="Heading2"/>
        <w:tabs>
          <w:tab w:val="left" w:pos="5019"/>
          <w:tab w:val="left" w:pos="5069"/>
          <w:tab w:val="left" w:pos="7163"/>
          <w:tab w:val="left" w:pos="7214"/>
        </w:tabs>
        <w:ind w:right="716"/>
        <w:jc w:val="both"/>
        <w:rPr>
          <w:b w:val="0"/>
        </w:rPr>
      </w:pPr>
      <w:r w:rsidRPr="002C3DB9">
        <w:rPr>
          <w:b w:val="0"/>
        </w:rPr>
        <w:t>Председатель ГЭК</w:t>
      </w:r>
      <w:r>
        <w:rPr>
          <w:b w:val="0"/>
        </w:rPr>
        <w:t>:_____________/______________</w:t>
      </w:r>
    </w:p>
    <w:p w:rsidR="00FD4BC8" w:rsidRDefault="00FD4BC8" w:rsidP="00FD4BC8">
      <w:pPr>
        <w:pStyle w:val="Heading2"/>
        <w:tabs>
          <w:tab w:val="left" w:pos="5019"/>
          <w:tab w:val="left" w:pos="5069"/>
          <w:tab w:val="left" w:pos="7163"/>
          <w:tab w:val="left" w:pos="7214"/>
        </w:tabs>
        <w:ind w:right="716"/>
        <w:jc w:val="both"/>
        <w:rPr>
          <w:b w:val="0"/>
        </w:rPr>
      </w:pPr>
      <w:r w:rsidRPr="002C3DB9">
        <w:rPr>
          <w:b w:val="0"/>
        </w:rPr>
        <w:t>Зам. председателя ГЭК:</w:t>
      </w:r>
      <w:r>
        <w:rPr>
          <w:b w:val="0"/>
        </w:rPr>
        <w:t>_____________/___________</w:t>
      </w:r>
    </w:p>
    <w:p w:rsidR="00FD4BC8" w:rsidRDefault="00FD4BC8" w:rsidP="00FD4BC8">
      <w:pPr>
        <w:pStyle w:val="Heading2"/>
        <w:tabs>
          <w:tab w:val="left" w:pos="5019"/>
          <w:tab w:val="left" w:pos="5069"/>
          <w:tab w:val="left" w:pos="7163"/>
          <w:tab w:val="left" w:pos="7214"/>
        </w:tabs>
        <w:ind w:right="716"/>
        <w:jc w:val="both"/>
        <w:rPr>
          <w:b w:val="0"/>
        </w:rPr>
      </w:pPr>
      <w:r w:rsidRPr="002C3DB9">
        <w:rPr>
          <w:b w:val="0"/>
        </w:rPr>
        <w:t>Члены ГЭК:</w:t>
      </w:r>
      <w:r>
        <w:rPr>
          <w:b w:val="0"/>
        </w:rPr>
        <w:t>_____________/______________</w:t>
      </w:r>
    </w:p>
    <w:p w:rsidR="00FD4BC8" w:rsidRDefault="00FD4BC8" w:rsidP="00FD4BC8">
      <w:pPr>
        <w:pStyle w:val="Heading2"/>
        <w:tabs>
          <w:tab w:val="left" w:pos="5019"/>
          <w:tab w:val="left" w:pos="5069"/>
          <w:tab w:val="left" w:pos="7163"/>
          <w:tab w:val="left" w:pos="7214"/>
        </w:tabs>
        <w:ind w:right="716"/>
        <w:jc w:val="both"/>
        <w:rPr>
          <w:b w:val="0"/>
        </w:rPr>
      </w:pPr>
      <w:r>
        <w:rPr>
          <w:b w:val="0"/>
        </w:rPr>
        <w:t xml:space="preserve">                    _____________/______________</w:t>
      </w:r>
    </w:p>
    <w:p w:rsidR="00FD4BC8" w:rsidRPr="002C3DB9" w:rsidRDefault="00FD4BC8" w:rsidP="00FD4BC8">
      <w:pPr>
        <w:pStyle w:val="Heading2"/>
        <w:tabs>
          <w:tab w:val="left" w:pos="5019"/>
          <w:tab w:val="left" w:pos="5069"/>
          <w:tab w:val="left" w:pos="7163"/>
          <w:tab w:val="left" w:pos="7214"/>
        </w:tabs>
        <w:ind w:right="716"/>
        <w:jc w:val="both"/>
        <w:rPr>
          <w:b w:val="0"/>
        </w:rPr>
        <w:sectPr w:rsidR="00FD4BC8" w:rsidRPr="002C3DB9">
          <w:type w:val="continuous"/>
          <w:pgSz w:w="11910" w:h="16840"/>
          <w:pgMar w:top="660" w:right="0" w:bottom="280" w:left="0" w:header="749" w:footer="719" w:gutter="0"/>
          <w:cols w:num="2" w:space="720" w:equalWidth="0">
            <w:col w:w="3161" w:space="809"/>
            <w:col w:w="7940"/>
          </w:cols>
        </w:sectPr>
      </w:pPr>
      <w:r>
        <w:rPr>
          <w:b w:val="0"/>
        </w:rPr>
        <w:t xml:space="preserve">                    _____________/______________</w:t>
      </w:r>
    </w:p>
    <w:p w:rsidR="00FD4BC8" w:rsidRPr="002C3DB9" w:rsidRDefault="00FD4BC8" w:rsidP="00FD4BC8">
      <w:pPr>
        <w:pStyle w:val="a3"/>
        <w:spacing w:before="26"/>
        <w:ind w:left="4962"/>
      </w:pPr>
      <w:r w:rsidRPr="002C3DB9">
        <w:lastRenderedPageBreak/>
        <w:t xml:space="preserve">Ответственный секретарь: </w:t>
      </w:r>
      <w:r>
        <w:rPr>
          <w:b/>
        </w:rPr>
        <w:t>_____________/______________</w:t>
      </w:r>
    </w:p>
    <w:p w:rsidR="00FD4BC8" w:rsidRDefault="00FD4BC8" w:rsidP="00FD4BC8">
      <w:pPr>
        <w:tabs>
          <w:tab w:val="left" w:pos="4141"/>
          <w:tab w:val="left" w:pos="4684"/>
          <w:tab w:val="left" w:pos="4719"/>
          <w:tab w:val="left" w:pos="6055"/>
        </w:tabs>
        <w:ind w:left="1132" w:right="5334"/>
        <w:rPr>
          <w:spacing w:val="-4"/>
          <w:sz w:val="26"/>
        </w:rPr>
      </w:pPr>
      <w:r w:rsidRPr="002C3DB9">
        <w:rPr>
          <w:sz w:val="26"/>
        </w:rPr>
        <w:t xml:space="preserve">Начало работы </w:t>
      </w:r>
      <w:proofErr w:type="spellStart"/>
      <w:r w:rsidRPr="002C3DB9">
        <w:rPr>
          <w:sz w:val="26"/>
        </w:rPr>
        <w:t>ГЭК</w:t>
      </w:r>
      <w:r>
        <w:rPr>
          <w:sz w:val="26"/>
        </w:rPr>
        <w:t>___</w:t>
      </w:r>
      <w:r w:rsidRPr="002C3DB9">
        <w:rPr>
          <w:sz w:val="26"/>
        </w:rPr>
        <w:t>час</w:t>
      </w:r>
      <w:proofErr w:type="spellEnd"/>
      <w:proofErr w:type="gramStart"/>
      <w:r w:rsidRPr="002C3DB9">
        <w:rPr>
          <w:sz w:val="26"/>
        </w:rPr>
        <w:t>.</w:t>
      </w:r>
      <w:proofErr w:type="gramEnd"/>
      <w:r w:rsidRPr="002C3DB9">
        <w:rPr>
          <w:sz w:val="26"/>
        </w:rPr>
        <w:t xml:space="preserve"> </w:t>
      </w:r>
      <w:proofErr w:type="spellStart"/>
      <w:r>
        <w:rPr>
          <w:sz w:val="26"/>
        </w:rPr>
        <w:t>____</w:t>
      </w:r>
      <w:proofErr w:type="gramStart"/>
      <w:r w:rsidRPr="002C3DB9">
        <w:rPr>
          <w:spacing w:val="-4"/>
          <w:sz w:val="26"/>
        </w:rPr>
        <w:t>м</w:t>
      </w:r>
      <w:proofErr w:type="gramEnd"/>
      <w:r w:rsidRPr="002C3DB9">
        <w:rPr>
          <w:spacing w:val="-4"/>
          <w:sz w:val="26"/>
        </w:rPr>
        <w:t>ин</w:t>
      </w:r>
      <w:proofErr w:type="spellEnd"/>
      <w:r w:rsidRPr="002C3DB9">
        <w:rPr>
          <w:spacing w:val="-4"/>
          <w:sz w:val="26"/>
        </w:rPr>
        <w:t xml:space="preserve">. </w:t>
      </w:r>
    </w:p>
    <w:p w:rsidR="00FD4BC8" w:rsidRPr="00E27978" w:rsidRDefault="00FD4BC8" w:rsidP="00FD4BC8">
      <w:pPr>
        <w:tabs>
          <w:tab w:val="left" w:pos="4141"/>
          <w:tab w:val="left" w:pos="4684"/>
          <w:tab w:val="left" w:pos="4719"/>
          <w:tab w:val="left" w:pos="6055"/>
        </w:tabs>
        <w:ind w:left="1132" w:right="5334"/>
        <w:rPr>
          <w:sz w:val="26"/>
        </w:rPr>
        <w:sectPr w:rsidR="00FD4BC8" w:rsidRPr="00E27978">
          <w:type w:val="continuous"/>
          <w:pgSz w:w="11910" w:h="16840"/>
          <w:pgMar w:top="660" w:right="0" w:bottom="280" w:left="0" w:header="749" w:footer="719" w:gutter="0"/>
          <w:cols w:space="720"/>
        </w:sectPr>
      </w:pPr>
      <w:r w:rsidRPr="002C3DB9">
        <w:rPr>
          <w:sz w:val="26"/>
        </w:rPr>
        <w:t>Окончание</w:t>
      </w:r>
      <w:r w:rsidRPr="002C3DB9">
        <w:rPr>
          <w:spacing w:val="-12"/>
          <w:sz w:val="26"/>
        </w:rPr>
        <w:t xml:space="preserve"> </w:t>
      </w:r>
      <w:r w:rsidRPr="002C3DB9">
        <w:rPr>
          <w:sz w:val="26"/>
        </w:rPr>
        <w:t>работы</w:t>
      </w:r>
      <w:r w:rsidRPr="002C3DB9">
        <w:rPr>
          <w:spacing w:val="-12"/>
          <w:sz w:val="26"/>
        </w:rPr>
        <w:t xml:space="preserve"> </w:t>
      </w:r>
      <w:proofErr w:type="spellStart"/>
      <w:r w:rsidRPr="002C3DB9">
        <w:rPr>
          <w:spacing w:val="-5"/>
          <w:sz w:val="26"/>
        </w:rPr>
        <w:t>ГЭК</w:t>
      </w:r>
      <w:r>
        <w:rPr>
          <w:sz w:val="26"/>
        </w:rPr>
        <w:t>____</w:t>
      </w:r>
      <w:r w:rsidRPr="002C3DB9">
        <w:rPr>
          <w:sz w:val="26"/>
        </w:rPr>
        <w:t>час</w:t>
      </w:r>
      <w:proofErr w:type="gramStart"/>
      <w:r w:rsidRPr="002C3DB9">
        <w:rPr>
          <w:sz w:val="26"/>
        </w:rPr>
        <w:t>.</w:t>
      </w:r>
      <w:proofErr w:type="gramEnd"/>
      <w:r>
        <w:rPr>
          <w:sz w:val="26"/>
        </w:rPr>
        <w:t>____</w:t>
      </w:r>
      <w:proofErr w:type="gramStart"/>
      <w:r w:rsidRPr="002C3DB9">
        <w:rPr>
          <w:sz w:val="26"/>
        </w:rPr>
        <w:t>м</w:t>
      </w:r>
      <w:proofErr w:type="gramEnd"/>
      <w:r w:rsidRPr="002C3DB9">
        <w:rPr>
          <w:sz w:val="26"/>
        </w:rPr>
        <w:t>ин</w:t>
      </w:r>
      <w:proofErr w:type="spellEnd"/>
      <w:r>
        <w:rPr>
          <w:sz w:val="26"/>
        </w:rPr>
        <w:t>.</w:t>
      </w:r>
    </w:p>
    <w:p w:rsidR="00FD4BC8" w:rsidRPr="00FD4BC8" w:rsidRDefault="00FD4BC8" w:rsidP="00FD4BC8">
      <w:pPr>
        <w:pStyle w:val="a3"/>
        <w:spacing w:before="259"/>
        <w:jc w:val="right"/>
        <w:rPr>
          <w:i/>
        </w:rPr>
      </w:pPr>
      <w:r w:rsidRPr="00FD4BC8">
        <w:rPr>
          <w:i/>
        </w:rPr>
        <w:lastRenderedPageBreak/>
        <w:t xml:space="preserve">Протокол заседания ГЭК при </w:t>
      </w:r>
      <w:r>
        <w:rPr>
          <w:i/>
        </w:rPr>
        <w:t xml:space="preserve">ГИА в форме демонстрационного экзамена </w:t>
      </w:r>
    </w:p>
    <w:p w:rsidR="00FD4BC8" w:rsidRDefault="00FD4BC8" w:rsidP="00FD4BC8">
      <w:pPr>
        <w:ind w:left="1084" w:right="520"/>
        <w:jc w:val="center"/>
        <w:rPr>
          <w:b/>
          <w:sz w:val="28"/>
        </w:rPr>
      </w:pPr>
      <w:r>
        <w:rPr>
          <w:b/>
          <w:sz w:val="28"/>
        </w:rPr>
        <w:t>ГАПОУ</w:t>
      </w:r>
      <w:r>
        <w:rPr>
          <w:b/>
          <w:spacing w:val="-14"/>
          <w:sz w:val="28"/>
        </w:rPr>
        <w:t xml:space="preserve"> </w:t>
      </w:r>
      <w:proofErr w:type="gramStart"/>
      <w:r>
        <w:rPr>
          <w:b/>
          <w:sz w:val="28"/>
        </w:rPr>
        <w:t>СО</w:t>
      </w:r>
      <w:proofErr w:type="gramEnd"/>
      <w:r>
        <w:rPr>
          <w:b/>
          <w:spacing w:val="-14"/>
          <w:sz w:val="28"/>
        </w:rPr>
        <w:t xml:space="preserve"> </w:t>
      </w:r>
      <w:r>
        <w:rPr>
          <w:b/>
          <w:sz w:val="28"/>
        </w:rPr>
        <w:t xml:space="preserve">«Уральский горнозаводской </w:t>
      </w:r>
      <w:r>
        <w:rPr>
          <w:b/>
          <w:spacing w:val="-2"/>
          <w:sz w:val="28"/>
        </w:rPr>
        <w:t>колледж имени Демидовых»</w:t>
      </w:r>
    </w:p>
    <w:p w:rsidR="00FD4BC8" w:rsidRDefault="00FD4BC8" w:rsidP="00FD4BC8">
      <w:pPr>
        <w:tabs>
          <w:tab w:val="left" w:pos="3041"/>
        </w:tabs>
        <w:spacing w:before="239"/>
        <w:ind w:left="633"/>
        <w:jc w:val="center"/>
        <w:rPr>
          <w:sz w:val="28"/>
        </w:rPr>
      </w:pPr>
      <w:r>
        <w:rPr>
          <w:b/>
          <w:sz w:val="28"/>
        </w:rPr>
        <w:t xml:space="preserve">ПРОТОКОЛ № </w:t>
      </w:r>
      <w:r>
        <w:rPr>
          <w:sz w:val="28"/>
          <w:u w:val="single"/>
        </w:rPr>
        <w:tab/>
      </w:r>
    </w:p>
    <w:p w:rsidR="00FD4BC8" w:rsidRDefault="00FD4BC8" w:rsidP="00FD4BC8">
      <w:pPr>
        <w:pStyle w:val="a3"/>
        <w:spacing w:before="59"/>
        <w:ind w:left="1084" w:right="524"/>
        <w:jc w:val="center"/>
      </w:pPr>
      <w:r>
        <w:t>заседания</w:t>
      </w:r>
      <w:r>
        <w:rPr>
          <w:spacing w:val="-7"/>
        </w:rPr>
        <w:t xml:space="preserve"> </w:t>
      </w:r>
      <w:r>
        <w:t>Государственной</w:t>
      </w:r>
      <w:r>
        <w:rPr>
          <w:spacing w:val="-7"/>
        </w:rPr>
        <w:t xml:space="preserve"> </w:t>
      </w:r>
      <w:r>
        <w:t>экзаменационной</w:t>
      </w:r>
      <w:r>
        <w:rPr>
          <w:spacing w:val="-6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рассмотрению</w:t>
      </w:r>
      <w:r>
        <w:rPr>
          <w:spacing w:val="-4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ГИА</w:t>
      </w:r>
      <w:r>
        <w:rPr>
          <w:spacing w:val="-5"/>
        </w:rPr>
        <w:t xml:space="preserve"> </w:t>
      </w:r>
      <w:proofErr w:type="gramStart"/>
      <w:r>
        <w:rPr>
          <w:spacing w:val="-5"/>
        </w:rPr>
        <w:t>от</w:t>
      </w:r>
      <w:proofErr w:type="gramEnd"/>
    </w:p>
    <w:p w:rsidR="00FD4BC8" w:rsidRDefault="00FD4BC8" w:rsidP="00FD4BC8">
      <w:pPr>
        <w:tabs>
          <w:tab w:val="left" w:pos="5225"/>
          <w:tab w:val="left" w:pos="6901"/>
        </w:tabs>
        <w:spacing w:before="186" w:line="322" w:lineRule="exact"/>
        <w:ind w:left="4805"/>
        <w:rPr>
          <w:b/>
          <w:sz w:val="28"/>
        </w:rPr>
      </w:pPr>
      <w:r>
        <w:rPr>
          <w:b/>
          <w:spacing w:val="-10"/>
          <w:sz w:val="28"/>
        </w:rPr>
        <w:t>«</w:t>
      </w:r>
      <w:r>
        <w:rPr>
          <w:sz w:val="28"/>
          <w:u w:val="single"/>
        </w:rPr>
        <w:tab/>
      </w:r>
      <w:r>
        <w:rPr>
          <w:b/>
          <w:sz w:val="28"/>
        </w:rPr>
        <w:t xml:space="preserve">» </w:t>
      </w:r>
      <w:r>
        <w:rPr>
          <w:sz w:val="28"/>
          <w:u w:val="single"/>
        </w:rPr>
        <w:tab/>
      </w:r>
      <w:r>
        <w:rPr>
          <w:b/>
          <w:spacing w:val="-2"/>
          <w:sz w:val="28"/>
        </w:rPr>
        <w:t>202_г.</w:t>
      </w:r>
    </w:p>
    <w:p w:rsidR="00FD4BC8" w:rsidRPr="002C062C" w:rsidRDefault="00FD4BC8" w:rsidP="00FD4BC8">
      <w:pPr>
        <w:tabs>
          <w:tab w:val="left" w:pos="6693"/>
        </w:tabs>
        <w:spacing w:line="321" w:lineRule="exact"/>
        <w:ind w:left="1132"/>
        <w:rPr>
          <w:sz w:val="28"/>
        </w:rPr>
      </w:pPr>
      <w:r>
        <w:rPr>
          <w:sz w:val="28"/>
        </w:rPr>
        <w:t>Студент (</w:t>
      </w:r>
      <w:proofErr w:type="spellStart"/>
      <w:r>
        <w:rPr>
          <w:sz w:val="28"/>
        </w:rPr>
        <w:t>ка</w:t>
      </w:r>
      <w:proofErr w:type="spellEnd"/>
      <w:r>
        <w:rPr>
          <w:sz w:val="28"/>
        </w:rPr>
        <w:t xml:space="preserve">) </w:t>
      </w:r>
      <w:r>
        <w:rPr>
          <w:sz w:val="28"/>
          <w:u w:val="single"/>
        </w:rPr>
        <w:tab/>
      </w:r>
    </w:p>
    <w:p w:rsidR="00FD4BC8" w:rsidRPr="000C0EFE" w:rsidRDefault="00FD4BC8" w:rsidP="000C0EFE">
      <w:pPr>
        <w:pStyle w:val="ac"/>
        <w:numPr>
          <w:ilvl w:val="0"/>
          <w:numId w:val="30"/>
        </w:numPr>
      </w:pPr>
      <w:r w:rsidRPr="000C0EFE">
        <w:rPr>
          <w:sz w:val="28"/>
        </w:rPr>
        <w:t>Сдал</w:t>
      </w:r>
      <w:r w:rsidR="000C0EFE" w:rsidRPr="000C0EFE">
        <w:rPr>
          <w:sz w:val="28"/>
        </w:rPr>
        <w:t xml:space="preserve"> (а)</w:t>
      </w:r>
      <w:r w:rsidRPr="000C0EFE">
        <w:rPr>
          <w:sz w:val="28"/>
        </w:rPr>
        <w:t xml:space="preserve"> демонстрационный экзамен</w:t>
      </w:r>
      <w:r w:rsidR="0055296B">
        <w:rPr>
          <w:sz w:val="28"/>
        </w:rPr>
        <w:t xml:space="preserve"> профильного уровня</w:t>
      </w:r>
      <w:r w:rsidR="000C0EFE" w:rsidRPr="000C0EFE">
        <w:rPr>
          <w:sz w:val="28"/>
        </w:rPr>
        <w:t>:</w:t>
      </w:r>
      <w:r w:rsidRPr="000C0EFE">
        <w:rPr>
          <w:sz w:val="28"/>
        </w:rPr>
        <w:t xml:space="preserve"> </w:t>
      </w:r>
      <w:r w:rsidR="000C0EFE" w:rsidRPr="000C0EFE">
        <w:rPr>
          <w:sz w:val="28"/>
        </w:rPr>
        <w:t>квалификация</w:t>
      </w:r>
      <w:r w:rsidRPr="000C0EFE">
        <w:rPr>
          <w:sz w:val="28"/>
        </w:rPr>
        <w:t xml:space="preserve"> </w:t>
      </w:r>
      <w:r w:rsidR="002C062C" w:rsidRPr="000C0EFE">
        <w:rPr>
          <w:i/>
          <w:sz w:val="28"/>
        </w:rPr>
        <w:t>43.01.09-1</w:t>
      </w:r>
      <w:r w:rsidRPr="000C0EFE">
        <w:rPr>
          <w:i/>
          <w:sz w:val="28"/>
        </w:rPr>
        <w:t xml:space="preserve">-2024 </w:t>
      </w:r>
      <w:r w:rsidR="000C0EFE" w:rsidRPr="000C0EFE">
        <w:rPr>
          <w:i/>
          <w:sz w:val="28"/>
        </w:rPr>
        <w:t>Повар, кондитер</w:t>
      </w:r>
      <w:r w:rsidR="000C0EFE" w:rsidRPr="000C0EFE">
        <w:rPr>
          <w:sz w:val="28"/>
        </w:rPr>
        <w:t xml:space="preserve"> </w:t>
      </w:r>
      <w:r w:rsidRPr="000C0EFE">
        <w:rPr>
          <w:sz w:val="28"/>
        </w:rPr>
        <w:t xml:space="preserve">с оценкой </w:t>
      </w:r>
      <w:r w:rsidR="000C0EFE">
        <w:rPr>
          <w:sz w:val="28"/>
        </w:rPr>
        <w:t>____________________________________________</w:t>
      </w:r>
    </w:p>
    <w:p w:rsidR="00FD4BC8" w:rsidRDefault="00FD4BC8" w:rsidP="00FD4BC8">
      <w:pPr>
        <w:pStyle w:val="a3"/>
        <w:spacing w:before="49"/>
        <w:ind w:left="1132"/>
      </w:pPr>
      <w:r>
        <w:t>в</w:t>
      </w:r>
      <w:r>
        <w:rPr>
          <w:spacing w:val="-6"/>
        </w:rPr>
        <w:t xml:space="preserve"> </w:t>
      </w:r>
      <w:r>
        <w:t>ГЭК</w:t>
      </w:r>
      <w:r>
        <w:rPr>
          <w:spacing w:val="-2"/>
        </w:rPr>
        <w:t xml:space="preserve"> </w:t>
      </w:r>
      <w:r>
        <w:t>представлены</w:t>
      </w:r>
      <w:r>
        <w:rPr>
          <w:spacing w:val="-3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rPr>
          <w:spacing w:val="-2"/>
        </w:rPr>
        <w:t>материалы:</w:t>
      </w:r>
    </w:p>
    <w:p w:rsidR="00FD4BC8" w:rsidRPr="00FD4BC8" w:rsidRDefault="00FD4BC8" w:rsidP="00BB7987">
      <w:pPr>
        <w:pStyle w:val="a5"/>
        <w:numPr>
          <w:ilvl w:val="0"/>
          <w:numId w:val="29"/>
        </w:numPr>
        <w:tabs>
          <w:tab w:val="left" w:pos="1372"/>
        </w:tabs>
        <w:rPr>
          <w:sz w:val="24"/>
        </w:rPr>
      </w:pPr>
      <w:r w:rsidRPr="00FD4BC8">
        <w:rPr>
          <w:sz w:val="24"/>
        </w:rPr>
        <w:t>Сводная</w:t>
      </w:r>
      <w:r w:rsidRPr="00FD4BC8">
        <w:rPr>
          <w:spacing w:val="-6"/>
          <w:sz w:val="24"/>
        </w:rPr>
        <w:t xml:space="preserve"> </w:t>
      </w:r>
      <w:r w:rsidRPr="00FD4BC8">
        <w:rPr>
          <w:sz w:val="24"/>
        </w:rPr>
        <w:t>ведомость</w:t>
      </w:r>
      <w:r w:rsidRPr="00FD4BC8">
        <w:rPr>
          <w:spacing w:val="-2"/>
          <w:sz w:val="24"/>
        </w:rPr>
        <w:t xml:space="preserve"> </w:t>
      </w:r>
      <w:r w:rsidRPr="00FD4BC8">
        <w:rPr>
          <w:sz w:val="24"/>
        </w:rPr>
        <w:t>оценок</w:t>
      </w:r>
      <w:r w:rsidRPr="00FD4BC8">
        <w:rPr>
          <w:spacing w:val="-4"/>
          <w:sz w:val="24"/>
        </w:rPr>
        <w:t xml:space="preserve"> </w:t>
      </w:r>
      <w:r w:rsidRPr="00FD4BC8">
        <w:rPr>
          <w:sz w:val="24"/>
        </w:rPr>
        <w:t>студента</w:t>
      </w:r>
      <w:r w:rsidRPr="00FD4BC8">
        <w:rPr>
          <w:spacing w:val="-3"/>
          <w:sz w:val="24"/>
        </w:rPr>
        <w:t xml:space="preserve"> </w:t>
      </w:r>
      <w:r w:rsidRPr="00FD4BC8">
        <w:rPr>
          <w:sz w:val="24"/>
        </w:rPr>
        <w:t>о</w:t>
      </w:r>
      <w:r w:rsidRPr="00FD4BC8">
        <w:rPr>
          <w:spacing w:val="-3"/>
          <w:sz w:val="24"/>
        </w:rPr>
        <w:t xml:space="preserve"> </w:t>
      </w:r>
      <w:r w:rsidRPr="00FD4BC8">
        <w:rPr>
          <w:sz w:val="24"/>
        </w:rPr>
        <w:t>выполнении</w:t>
      </w:r>
      <w:r w:rsidRPr="00FD4BC8">
        <w:rPr>
          <w:spacing w:val="-4"/>
          <w:sz w:val="24"/>
        </w:rPr>
        <w:t xml:space="preserve"> </w:t>
      </w:r>
      <w:r w:rsidRPr="00FD4BC8">
        <w:rPr>
          <w:sz w:val="24"/>
        </w:rPr>
        <w:t>им</w:t>
      </w:r>
      <w:r w:rsidRPr="00FD4BC8">
        <w:rPr>
          <w:spacing w:val="-4"/>
          <w:sz w:val="24"/>
        </w:rPr>
        <w:t xml:space="preserve"> </w:t>
      </w:r>
      <w:r w:rsidRPr="00FD4BC8">
        <w:rPr>
          <w:sz w:val="24"/>
        </w:rPr>
        <w:t>требований</w:t>
      </w:r>
      <w:r w:rsidRPr="00FD4BC8">
        <w:rPr>
          <w:spacing w:val="-3"/>
          <w:sz w:val="24"/>
        </w:rPr>
        <w:t xml:space="preserve"> </w:t>
      </w:r>
      <w:r w:rsidRPr="00FD4BC8">
        <w:rPr>
          <w:sz w:val="24"/>
        </w:rPr>
        <w:t>учебного</w:t>
      </w:r>
      <w:r w:rsidRPr="00FD4BC8">
        <w:rPr>
          <w:spacing w:val="-3"/>
          <w:sz w:val="24"/>
        </w:rPr>
        <w:t xml:space="preserve"> </w:t>
      </w:r>
      <w:r w:rsidRPr="00FD4BC8">
        <w:rPr>
          <w:spacing w:val="-2"/>
          <w:sz w:val="24"/>
        </w:rPr>
        <w:t>плана;</w:t>
      </w:r>
    </w:p>
    <w:p w:rsidR="00FD4BC8" w:rsidRPr="00FD4BC8" w:rsidRDefault="00FD4BC8" w:rsidP="00BB7987">
      <w:pPr>
        <w:pStyle w:val="a5"/>
        <w:numPr>
          <w:ilvl w:val="0"/>
          <w:numId w:val="29"/>
        </w:numPr>
        <w:tabs>
          <w:tab w:val="left" w:pos="1372"/>
        </w:tabs>
        <w:rPr>
          <w:sz w:val="24"/>
        </w:rPr>
      </w:pPr>
      <w:r w:rsidRPr="00FD4BC8">
        <w:rPr>
          <w:sz w:val="24"/>
        </w:rPr>
        <w:t>Протокол</w:t>
      </w:r>
      <w:r w:rsidRPr="00FD4BC8">
        <w:rPr>
          <w:spacing w:val="-6"/>
          <w:sz w:val="24"/>
        </w:rPr>
        <w:t xml:space="preserve"> </w:t>
      </w:r>
      <w:r w:rsidRPr="00FD4BC8">
        <w:rPr>
          <w:sz w:val="24"/>
        </w:rPr>
        <w:t>проведения</w:t>
      </w:r>
      <w:r w:rsidRPr="00FD4BC8">
        <w:rPr>
          <w:spacing w:val="-4"/>
          <w:sz w:val="24"/>
        </w:rPr>
        <w:t xml:space="preserve"> </w:t>
      </w:r>
      <w:r w:rsidRPr="00FD4BC8">
        <w:rPr>
          <w:sz w:val="24"/>
        </w:rPr>
        <w:t>демонстрационного</w:t>
      </w:r>
      <w:r w:rsidRPr="00FD4BC8">
        <w:rPr>
          <w:spacing w:val="-3"/>
          <w:sz w:val="24"/>
        </w:rPr>
        <w:t xml:space="preserve"> </w:t>
      </w:r>
      <w:r w:rsidRPr="00FD4BC8">
        <w:rPr>
          <w:spacing w:val="-2"/>
          <w:sz w:val="24"/>
        </w:rPr>
        <w:t>экзамена;</w:t>
      </w:r>
    </w:p>
    <w:p w:rsidR="00FD4BC8" w:rsidRDefault="00FD4BC8" w:rsidP="00BB7987">
      <w:pPr>
        <w:pStyle w:val="a5"/>
        <w:numPr>
          <w:ilvl w:val="0"/>
          <w:numId w:val="29"/>
        </w:numPr>
        <w:tabs>
          <w:tab w:val="left" w:pos="1310"/>
        </w:tabs>
        <w:ind w:left="1310" w:hanging="178"/>
        <w:rPr>
          <w:sz w:val="24"/>
        </w:rPr>
      </w:pPr>
      <w:r>
        <w:rPr>
          <w:sz w:val="24"/>
        </w:rPr>
        <w:t>Итоговый</w:t>
      </w:r>
      <w:r>
        <w:rPr>
          <w:spacing w:val="-7"/>
          <w:sz w:val="24"/>
        </w:rPr>
        <w:t xml:space="preserve"> </w:t>
      </w:r>
      <w:r>
        <w:rPr>
          <w:sz w:val="24"/>
        </w:rPr>
        <w:t>протокол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экзамена;</w:t>
      </w:r>
    </w:p>
    <w:p w:rsidR="00FD4BC8" w:rsidRDefault="00FD4BC8" w:rsidP="00FD4BC8">
      <w:pPr>
        <w:pStyle w:val="a5"/>
        <w:tabs>
          <w:tab w:val="left" w:pos="1372"/>
          <w:tab w:val="left" w:pos="6451"/>
          <w:tab w:val="left" w:pos="9505"/>
        </w:tabs>
        <w:spacing w:before="1"/>
        <w:ind w:left="1492" w:firstLine="0"/>
        <w:rPr>
          <w:sz w:val="24"/>
        </w:rPr>
      </w:pPr>
    </w:p>
    <w:p w:rsidR="00FD4BC8" w:rsidRDefault="00FD4BC8" w:rsidP="00FD4BC8">
      <w:pPr>
        <w:pStyle w:val="a3"/>
        <w:rPr>
          <w:sz w:val="28"/>
        </w:rPr>
      </w:pPr>
    </w:p>
    <w:p w:rsidR="00FD4BC8" w:rsidRDefault="00FD4BC8" w:rsidP="00FD4BC8">
      <w:pPr>
        <w:ind w:left="1084" w:right="516"/>
        <w:jc w:val="center"/>
        <w:rPr>
          <w:sz w:val="28"/>
        </w:rPr>
      </w:pPr>
      <w:r>
        <w:rPr>
          <w:spacing w:val="-2"/>
          <w:sz w:val="28"/>
        </w:rPr>
        <w:t>Присутствовали:</w:t>
      </w:r>
    </w:p>
    <w:p w:rsidR="00FD4BC8" w:rsidRDefault="00FD4BC8" w:rsidP="00FD4BC8">
      <w:pPr>
        <w:tabs>
          <w:tab w:val="left" w:pos="11070"/>
        </w:tabs>
        <w:spacing w:before="240"/>
        <w:ind w:left="1132"/>
        <w:rPr>
          <w:sz w:val="28"/>
        </w:rPr>
      </w:pPr>
      <w:r>
        <w:rPr>
          <w:sz w:val="28"/>
        </w:rPr>
        <w:t xml:space="preserve">Председатель ГЭК </w:t>
      </w:r>
      <w:r>
        <w:rPr>
          <w:sz w:val="28"/>
          <w:u w:val="single"/>
        </w:rPr>
        <w:tab/>
      </w:r>
    </w:p>
    <w:p w:rsidR="00FD4BC8" w:rsidRDefault="00FD4BC8" w:rsidP="00FD4BC8">
      <w:pPr>
        <w:tabs>
          <w:tab w:val="left" w:pos="10992"/>
        </w:tabs>
        <w:spacing w:before="60"/>
        <w:ind w:left="1132"/>
        <w:rPr>
          <w:sz w:val="28"/>
        </w:rPr>
      </w:pPr>
      <w:r>
        <w:rPr>
          <w:sz w:val="28"/>
        </w:rPr>
        <w:t xml:space="preserve">Члены ГЭК: </w:t>
      </w:r>
      <w:r>
        <w:rPr>
          <w:sz w:val="28"/>
          <w:u w:val="single"/>
        </w:rPr>
        <w:tab/>
      </w:r>
    </w:p>
    <w:p w:rsidR="00FD4BC8" w:rsidRDefault="00047804" w:rsidP="00FD4BC8">
      <w:pPr>
        <w:pStyle w:val="a3"/>
        <w:spacing w:before="62"/>
        <w:rPr>
          <w:sz w:val="20"/>
        </w:rPr>
      </w:pPr>
      <w:r w:rsidRPr="00047804">
        <w:pict>
          <v:shape id="_x0000_s1072" style="position:absolute;left:0;text-align:left;margin-left:56.65pt;margin-top:15.8pt;width:490.2pt;height:.1pt;z-index:-251649024;mso-wrap-distance-left:0;mso-wrap-distance-right:0;mso-position-horizontal-relative:page" coordorigin="1133,316" coordsize="9804,0" path="m1133,316r9803,e" filled="f" strokeweight=".20106mm">
            <v:path arrowok="t"/>
            <w10:wrap type="topAndBottom" anchorx="page"/>
          </v:shape>
        </w:pict>
      </w:r>
    </w:p>
    <w:p w:rsidR="00FD4BC8" w:rsidRPr="000C0EFE" w:rsidRDefault="00FD4BC8" w:rsidP="00FD4BC8">
      <w:pPr>
        <w:tabs>
          <w:tab w:val="left" w:pos="10438"/>
        </w:tabs>
        <w:ind w:left="1132"/>
        <w:rPr>
          <w:sz w:val="28"/>
        </w:rPr>
      </w:pPr>
      <w:r>
        <w:rPr>
          <w:sz w:val="28"/>
        </w:rPr>
        <w:t xml:space="preserve">Ответственный секретарь: </w:t>
      </w:r>
      <w:r w:rsidR="000C0EFE" w:rsidRPr="000C0EFE">
        <w:rPr>
          <w:sz w:val="28"/>
        </w:rPr>
        <w:t>________________________________________________</w:t>
      </w:r>
    </w:p>
    <w:p w:rsidR="00FD4BC8" w:rsidRDefault="00FD4BC8" w:rsidP="00FD4BC8">
      <w:pPr>
        <w:spacing w:before="1"/>
        <w:ind w:left="1084" w:right="516"/>
        <w:jc w:val="center"/>
        <w:rPr>
          <w:sz w:val="28"/>
        </w:rPr>
      </w:pPr>
      <w:r>
        <w:rPr>
          <w:spacing w:val="-2"/>
          <w:sz w:val="28"/>
        </w:rPr>
        <w:t>ПОСТАНОВИЛИ:</w:t>
      </w:r>
    </w:p>
    <w:p w:rsidR="00FD4BC8" w:rsidRDefault="00FD4BC8" w:rsidP="00FD4BC8">
      <w:pPr>
        <w:spacing w:before="182"/>
        <w:ind w:left="1132" w:right="566"/>
        <w:rPr>
          <w:sz w:val="28"/>
        </w:rPr>
      </w:pPr>
      <w:r>
        <w:rPr>
          <w:sz w:val="28"/>
        </w:rPr>
        <w:t>Присвоить</w:t>
      </w:r>
      <w:r>
        <w:rPr>
          <w:spacing w:val="80"/>
          <w:sz w:val="28"/>
        </w:rPr>
        <w:t xml:space="preserve"> </w:t>
      </w:r>
      <w:r>
        <w:rPr>
          <w:sz w:val="28"/>
        </w:rPr>
        <w:t>квалификацию</w:t>
      </w:r>
      <w:r>
        <w:rPr>
          <w:spacing w:val="80"/>
          <w:sz w:val="28"/>
        </w:rPr>
        <w:t xml:space="preserve"> </w:t>
      </w:r>
      <w:r w:rsidR="002C062C">
        <w:rPr>
          <w:i/>
          <w:sz w:val="28"/>
          <w:u w:val="single"/>
        </w:rPr>
        <w:t>повар, кондитер</w:t>
      </w:r>
      <w:r>
        <w:rPr>
          <w:i/>
          <w:spacing w:val="80"/>
          <w:sz w:val="28"/>
        </w:rPr>
        <w:t xml:space="preserve"> </w:t>
      </w:r>
      <w:r>
        <w:rPr>
          <w:sz w:val="28"/>
        </w:rPr>
        <w:t>по</w:t>
      </w:r>
      <w:r>
        <w:rPr>
          <w:spacing w:val="80"/>
          <w:sz w:val="28"/>
        </w:rPr>
        <w:t xml:space="preserve"> </w:t>
      </w:r>
      <w:r w:rsidR="002C062C">
        <w:rPr>
          <w:sz w:val="28"/>
        </w:rPr>
        <w:t>профессии</w:t>
      </w:r>
      <w:r>
        <w:rPr>
          <w:spacing w:val="80"/>
          <w:sz w:val="28"/>
        </w:rPr>
        <w:t xml:space="preserve"> </w:t>
      </w:r>
      <w:r w:rsidR="002C062C" w:rsidRPr="000C0EFE">
        <w:rPr>
          <w:i/>
          <w:sz w:val="28"/>
          <w:highlight w:val="yellow"/>
        </w:rPr>
        <w:t>43.01.09</w:t>
      </w:r>
      <w:r w:rsidRPr="000C0EFE">
        <w:rPr>
          <w:i/>
          <w:spacing w:val="80"/>
          <w:sz w:val="28"/>
          <w:highlight w:val="yellow"/>
        </w:rPr>
        <w:t xml:space="preserve"> </w:t>
      </w:r>
      <w:r w:rsidRPr="000C0EFE">
        <w:rPr>
          <w:i/>
          <w:sz w:val="28"/>
          <w:highlight w:val="yellow"/>
        </w:rPr>
        <w:t>«</w:t>
      </w:r>
      <w:r w:rsidR="002C062C" w:rsidRPr="000C0EFE">
        <w:rPr>
          <w:i/>
          <w:sz w:val="28"/>
          <w:highlight w:val="yellow"/>
        </w:rPr>
        <w:t>Повар, кондитер</w:t>
      </w:r>
      <w:r w:rsidRPr="000C0EFE">
        <w:rPr>
          <w:i/>
          <w:sz w:val="28"/>
          <w:highlight w:val="yellow"/>
        </w:rPr>
        <w:t>»</w:t>
      </w:r>
      <w:r>
        <w:rPr>
          <w:sz w:val="28"/>
        </w:rPr>
        <w:t xml:space="preserve"> базового уровня подготовки и выдать диплом</w:t>
      </w:r>
    </w:p>
    <w:p w:rsidR="00FD4BC8" w:rsidRDefault="00FD4BC8" w:rsidP="00FD4BC8">
      <w:pPr>
        <w:pStyle w:val="a3"/>
        <w:spacing w:before="89"/>
        <w:rPr>
          <w:sz w:val="20"/>
        </w:rPr>
      </w:pPr>
    </w:p>
    <w:p w:rsidR="00FD4BC8" w:rsidRDefault="00047804" w:rsidP="00FD4BC8">
      <w:pPr>
        <w:pStyle w:val="a3"/>
        <w:spacing w:line="20" w:lineRule="exact"/>
        <w:ind w:left="113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docshapegroup167" o:spid="_x0000_s1069" style="width:154.05pt;height:.6pt;mso-position-horizontal-relative:char;mso-position-vertical-relative:line" coordsize="3081,12">
            <v:line id="_x0000_s1070" style="position:absolute" from="0,6" to="3081,6" strokeweight=".20106mm"/>
            <w10:wrap type="none"/>
            <w10:anchorlock/>
          </v:group>
        </w:pict>
      </w:r>
    </w:p>
    <w:p w:rsidR="00FD4BC8" w:rsidRDefault="00FD4BC8" w:rsidP="00FD4BC8">
      <w:pPr>
        <w:spacing w:line="20" w:lineRule="exact"/>
        <w:rPr>
          <w:sz w:val="2"/>
        </w:rPr>
        <w:sectPr w:rsidR="00FD4BC8" w:rsidSect="00FD4BC8">
          <w:pgSz w:w="11910" w:h="16840"/>
          <w:pgMar w:top="851" w:right="428" w:bottom="900" w:left="0" w:header="749" w:footer="719" w:gutter="0"/>
          <w:cols w:space="720"/>
        </w:sectPr>
      </w:pPr>
    </w:p>
    <w:p w:rsidR="00FD4BC8" w:rsidRDefault="00FD4BC8" w:rsidP="00FD4BC8">
      <w:pPr>
        <w:spacing w:line="185" w:lineRule="exact"/>
        <w:ind w:left="1132"/>
        <w:rPr>
          <w:sz w:val="18"/>
        </w:rPr>
      </w:pPr>
      <w:r>
        <w:rPr>
          <w:sz w:val="18"/>
        </w:rPr>
        <w:lastRenderedPageBreak/>
        <w:t>(с</w:t>
      </w:r>
      <w:r>
        <w:rPr>
          <w:spacing w:val="-3"/>
          <w:sz w:val="18"/>
        </w:rPr>
        <w:t xml:space="preserve"> </w:t>
      </w:r>
      <w:r>
        <w:rPr>
          <w:sz w:val="18"/>
        </w:rPr>
        <w:t>отличием/</w:t>
      </w:r>
      <w:r>
        <w:rPr>
          <w:spacing w:val="-2"/>
          <w:sz w:val="18"/>
        </w:rPr>
        <w:t xml:space="preserve"> </w:t>
      </w:r>
      <w:r>
        <w:rPr>
          <w:sz w:val="18"/>
        </w:rPr>
        <w:t>без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отличия)</w:t>
      </w:r>
    </w:p>
    <w:p w:rsidR="00FD4BC8" w:rsidRDefault="00FD4BC8" w:rsidP="00FD4BC8">
      <w:pPr>
        <w:spacing w:before="9"/>
        <w:rPr>
          <w:sz w:val="26"/>
        </w:rPr>
      </w:pPr>
      <w:r>
        <w:br w:type="column"/>
      </w:r>
    </w:p>
    <w:p w:rsidR="00FD4BC8" w:rsidRDefault="00FD4BC8" w:rsidP="00FD4BC8">
      <w:pPr>
        <w:pStyle w:val="Heading2"/>
        <w:tabs>
          <w:tab w:val="left" w:pos="5019"/>
          <w:tab w:val="left" w:pos="5069"/>
          <w:tab w:val="left" w:pos="7163"/>
          <w:tab w:val="left" w:pos="7214"/>
        </w:tabs>
        <w:ind w:right="716"/>
        <w:jc w:val="both"/>
        <w:rPr>
          <w:b w:val="0"/>
        </w:rPr>
      </w:pPr>
      <w:r w:rsidRPr="002C3DB9">
        <w:rPr>
          <w:b w:val="0"/>
        </w:rPr>
        <w:t>Председатель ГЭК</w:t>
      </w:r>
      <w:r>
        <w:rPr>
          <w:b w:val="0"/>
        </w:rPr>
        <w:t>:_____________/______________</w:t>
      </w:r>
    </w:p>
    <w:p w:rsidR="00FD4BC8" w:rsidRDefault="00FD4BC8" w:rsidP="00FD4BC8">
      <w:pPr>
        <w:pStyle w:val="Heading2"/>
        <w:tabs>
          <w:tab w:val="left" w:pos="5019"/>
          <w:tab w:val="left" w:pos="5069"/>
          <w:tab w:val="left" w:pos="7163"/>
          <w:tab w:val="left" w:pos="7214"/>
        </w:tabs>
        <w:ind w:right="716"/>
        <w:jc w:val="both"/>
        <w:rPr>
          <w:b w:val="0"/>
        </w:rPr>
      </w:pPr>
      <w:r w:rsidRPr="002C3DB9">
        <w:rPr>
          <w:b w:val="0"/>
        </w:rPr>
        <w:t>Зам. председателя ГЭК:</w:t>
      </w:r>
      <w:r>
        <w:rPr>
          <w:b w:val="0"/>
        </w:rPr>
        <w:t>_____________/___________</w:t>
      </w:r>
    </w:p>
    <w:p w:rsidR="00FD4BC8" w:rsidRDefault="00FD4BC8" w:rsidP="00FD4BC8">
      <w:pPr>
        <w:pStyle w:val="Heading2"/>
        <w:tabs>
          <w:tab w:val="left" w:pos="5019"/>
          <w:tab w:val="left" w:pos="5069"/>
          <w:tab w:val="left" w:pos="7163"/>
          <w:tab w:val="left" w:pos="7214"/>
        </w:tabs>
        <w:ind w:right="716"/>
        <w:jc w:val="both"/>
        <w:rPr>
          <w:b w:val="0"/>
        </w:rPr>
      </w:pPr>
      <w:r w:rsidRPr="002C3DB9">
        <w:rPr>
          <w:b w:val="0"/>
        </w:rPr>
        <w:t>Члены ГЭК:</w:t>
      </w:r>
      <w:r>
        <w:rPr>
          <w:b w:val="0"/>
        </w:rPr>
        <w:t>_____________/______________</w:t>
      </w:r>
    </w:p>
    <w:p w:rsidR="00FD4BC8" w:rsidRDefault="00FD4BC8" w:rsidP="00FD4BC8">
      <w:pPr>
        <w:pStyle w:val="Heading2"/>
        <w:tabs>
          <w:tab w:val="left" w:pos="5019"/>
          <w:tab w:val="left" w:pos="5069"/>
          <w:tab w:val="left" w:pos="7163"/>
          <w:tab w:val="left" w:pos="7214"/>
        </w:tabs>
        <w:ind w:right="716"/>
        <w:jc w:val="both"/>
        <w:rPr>
          <w:b w:val="0"/>
        </w:rPr>
      </w:pPr>
      <w:r>
        <w:rPr>
          <w:b w:val="0"/>
        </w:rPr>
        <w:t xml:space="preserve">                    _____________/______________</w:t>
      </w:r>
    </w:p>
    <w:p w:rsidR="00FD4BC8" w:rsidRPr="002C3DB9" w:rsidRDefault="00FD4BC8" w:rsidP="00FD4BC8">
      <w:pPr>
        <w:pStyle w:val="Heading2"/>
        <w:tabs>
          <w:tab w:val="left" w:pos="5019"/>
          <w:tab w:val="left" w:pos="5069"/>
          <w:tab w:val="left" w:pos="7163"/>
          <w:tab w:val="left" w:pos="7214"/>
        </w:tabs>
        <w:ind w:right="716"/>
        <w:jc w:val="both"/>
        <w:rPr>
          <w:b w:val="0"/>
        </w:rPr>
        <w:sectPr w:rsidR="00FD4BC8" w:rsidRPr="002C3DB9">
          <w:type w:val="continuous"/>
          <w:pgSz w:w="11910" w:h="16840"/>
          <w:pgMar w:top="660" w:right="0" w:bottom="280" w:left="0" w:header="749" w:footer="719" w:gutter="0"/>
          <w:cols w:num="2" w:space="720" w:equalWidth="0">
            <w:col w:w="3161" w:space="809"/>
            <w:col w:w="7940"/>
          </w:cols>
        </w:sectPr>
      </w:pPr>
      <w:r>
        <w:rPr>
          <w:b w:val="0"/>
        </w:rPr>
        <w:t xml:space="preserve">                    _____________/______________</w:t>
      </w:r>
    </w:p>
    <w:p w:rsidR="00FD4BC8" w:rsidRPr="002C3DB9" w:rsidRDefault="00FD4BC8" w:rsidP="00FD4BC8">
      <w:pPr>
        <w:pStyle w:val="a3"/>
        <w:spacing w:before="26"/>
        <w:ind w:left="4962"/>
      </w:pPr>
      <w:r w:rsidRPr="002C3DB9">
        <w:lastRenderedPageBreak/>
        <w:t xml:space="preserve">Ответственный секретарь: </w:t>
      </w:r>
      <w:r>
        <w:rPr>
          <w:b/>
        </w:rPr>
        <w:t>_____________/______________</w:t>
      </w:r>
    </w:p>
    <w:p w:rsidR="0026708B" w:rsidRDefault="0026708B" w:rsidP="00FD4BC8">
      <w:pPr>
        <w:tabs>
          <w:tab w:val="left" w:pos="4141"/>
          <w:tab w:val="left" w:pos="4684"/>
          <w:tab w:val="left" w:pos="4719"/>
          <w:tab w:val="left" w:pos="6055"/>
        </w:tabs>
        <w:ind w:left="1132" w:right="5334"/>
        <w:rPr>
          <w:sz w:val="26"/>
        </w:rPr>
      </w:pPr>
    </w:p>
    <w:p w:rsidR="0026708B" w:rsidRDefault="0026708B" w:rsidP="00FD4BC8">
      <w:pPr>
        <w:tabs>
          <w:tab w:val="left" w:pos="4141"/>
          <w:tab w:val="left" w:pos="4684"/>
          <w:tab w:val="left" w:pos="4719"/>
          <w:tab w:val="left" w:pos="6055"/>
        </w:tabs>
        <w:ind w:left="1132" w:right="5334"/>
        <w:rPr>
          <w:sz w:val="26"/>
        </w:rPr>
      </w:pPr>
    </w:p>
    <w:p w:rsidR="00FD4BC8" w:rsidRDefault="00FD4BC8" w:rsidP="00FD4BC8">
      <w:pPr>
        <w:tabs>
          <w:tab w:val="left" w:pos="4141"/>
          <w:tab w:val="left" w:pos="4684"/>
          <w:tab w:val="left" w:pos="4719"/>
          <w:tab w:val="left" w:pos="6055"/>
        </w:tabs>
        <w:ind w:left="1132" w:right="5334"/>
        <w:rPr>
          <w:spacing w:val="-4"/>
          <w:sz w:val="26"/>
        </w:rPr>
      </w:pPr>
      <w:r w:rsidRPr="002C3DB9">
        <w:rPr>
          <w:sz w:val="26"/>
        </w:rPr>
        <w:t xml:space="preserve">Начало работы </w:t>
      </w:r>
      <w:proofErr w:type="spellStart"/>
      <w:r w:rsidRPr="002C3DB9">
        <w:rPr>
          <w:sz w:val="26"/>
        </w:rPr>
        <w:t>ГЭК</w:t>
      </w:r>
      <w:r>
        <w:rPr>
          <w:sz w:val="26"/>
        </w:rPr>
        <w:t>___</w:t>
      </w:r>
      <w:r w:rsidRPr="002C3DB9">
        <w:rPr>
          <w:sz w:val="26"/>
        </w:rPr>
        <w:t>час</w:t>
      </w:r>
      <w:proofErr w:type="spellEnd"/>
      <w:proofErr w:type="gramStart"/>
      <w:r w:rsidRPr="002C3DB9">
        <w:rPr>
          <w:sz w:val="26"/>
        </w:rPr>
        <w:t>.</w:t>
      </w:r>
      <w:proofErr w:type="gramEnd"/>
      <w:r w:rsidRPr="002C3DB9">
        <w:rPr>
          <w:sz w:val="26"/>
        </w:rPr>
        <w:t xml:space="preserve"> </w:t>
      </w:r>
      <w:proofErr w:type="spellStart"/>
      <w:r>
        <w:rPr>
          <w:sz w:val="26"/>
        </w:rPr>
        <w:t>____</w:t>
      </w:r>
      <w:proofErr w:type="gramStart"/>
      <w:r w:rsidRPr="002C3DB9">
        <w:rPr>
          <w:spacing w:val="-4"/>
          <w:sz w:val="26"/>
        </w:rPr>
        <w:t>м</w:t>
      </w:r>
      <w:proofErr w:type="gramEnd"/>
      <w:r w:rsidRPr="002C3DB9">
        <w:rPr>
          <w:spacing w:val="-4"/>
          <w:sz w:val="26"/>
        </w:rPr>
        <w:t>ин</w:t>
      </w:r>
      <w:proofErr w:type="spellEnd"/>
      <w:r w:rsidRPr="002C3DB9">
        <w:rPr>
          <w:spacing w:val="-4"/>
          <w:sz w:val="26"/>
        </w:rPr>
        <w:t xml:space="preserve">. </w:t>
      </w:r>
    </w:p>
    <w:p w:rsidR="00FD4BC8" w:rsidRPr="00E27978" w:rsidRDefault="00FD4BC8" w:rsidP="00FD4BC8">
      <w:pPr>
        <w:tabs>
          <w:tab w:val="left" w:pos="4141"/>
          <w:tab w:val="left" w:pos="4684"/>
          <w:tab w:val="left" w:pos="4719"/>
          <w:tab w:val="left" w:pos="6055"/>
        </w:tabs>
        <w:ind w:left="1132" w:right="5334"/>
        <w:rPr>
          <w:sz w:val="26"/>
        </w:rPr>
        <w:sectPr w:rsidR="00FD4BC8" w:rsidRPr="00E27978">
          <w:type w:val="continuous"/>
          <w:pgSz w:w="11910" w:h="16840"/>
          <w:pgMar w:top="660" w:right="0" w:bottom="280" w:left="0" w:header="749" w:footer="719" w:gutter="0"/>
          <w:cols w:space="720"/>
        </w:sectPr>
      </w:pPr>
      <w:r w:rsidRPr="002C3DB9">
        <w:rPr>
          <w:sz w:val="26"/>
        </w:rPr>
        <w:t>Окончание</w:t>
      </w:r>
      <w:r w:rsidRPr="002C3DB9">
        <w:rPr>
          <w:spacing w:val="-12"/>
          <w:sz w:val="26"/>
        </w:rPr>
        <w:t xml:space="preserve"> </w:t>
      </w:r>
      <w:r w:rsidRPr="002C3DB9">
        <w:rPr>
          <w:sz w:val="26"/>
        </w:rPr>
        <w:t>работы</w:t>
      </w:r>
      <w:r w:rsidRPr="002C3DB9">
        <w:rPr>
          <w:spacing w:val="-12"/>
          <w:sz w:val="26"/>
        </w:rPr>
        <w:t xml:space="preserve"> </w:t>
      </w:r>
      <w:proofErr w:type="spellStart"/>
      <w:r w:rsidRPr="002C3DB9">
        <w:rPr>
          <w:spacing w:val="-5"/>
          <w:sz w:val="26"/>
        </w:rPr>
        <w:t>ГЭК</w:t>
      </w:r>
      <w:r>
        <w:rPr>
          <w:sz w:val="26"/>
        </w:rPr>
        <w:t>____</w:t>
      </w:r>
      <w:r w:rsidRPr="002C3DB9">
        <w:rPr>
          <w:sz w:val="26"/>
        </w:rPr>
        <w:t>час</w:t>
      </w:r>
      <w:proofErr w:type="gramStart"/>
      <w:r w:rsidRPr="002C3DB9">
        <w:rPr>
          <w:sz w:val="26"/>
        </w:rPr>
        <w:t>.</w:t>
      </w:r>
      <w:proofErr w:type="gramEnd"/>
      <w:r>
        <w:rPr>
          <w:sz w:val="26"/>
        </w:rPr>
        <w:t>____</w:t>
      </w:r>
      <w:proofErr w:type="gramStart"/>
      <w:r w:rsidRPr="002C3DB9">
        <w:rPr>
          <w:sz w:val="26"/>
        </w:rPr>
        <w:t>м</w:t>
      </w:r>
      <w:proofErr w:type="gramEnd"/>
      <w:r w:rsidRPr="002C3DB9">
        <w:rPr>
          <w:sz w:val="26"/>
        </w:rPr>
        <w:t>ин</w:t>
      </w:r>
      <w:proofErr w:type="spellEnd"/>
      <w:r>
        <w:rPr>
          <w:sz w:val="26"/>
        </w:rPr>
        <w:t>.</w:t>
      </w:r>
    </w:p>
    <w:p w:rsidR="005833B2" w:rsidRDefault="005833B2" w:rsidP="00FD4BC8">
      <w:pPr>
        <w:pStyle w:val="Heading1"/>
        <w:tabs>
          <w:tab w:val="left" w:pos="5068"/>
          <w:tab w:val="left" w:pos="5069"/>
        </w:tabs>
        <w:spacing w:before="72"/>
        <w:ind w:left="0" w:firstLine="0"/>
        <w:jc w:val="left"/>
      </w:pPr>
    </w:p>
    <w:sectPr w:rsidR="005833B2" w:rsidSect="00AB25BD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26C8" w:rsidRDefault="002426C8" w:rsidP="009B7C7C">
      <w:r>
        <w:separator/>
      </w:r>
    </w:p>
  </w:endnote>
  <w:endnote w:type="continuationSeparator" w:id="0">
    <w:p w:rsidR="002426C8" w:rsidRDefault="002426C8" w:rsidP="009B7C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">
    <w:altName w:val="MS Gothic"/>
    <w:panose1 w:val="00000000000000000000"/>
    <w:charset w:val="80"/>
    <w:family w:val="swiss"/>
    <w:notTrueType/>
    <w:pitch w:val="default"/>
    <w:sig w:usb0="00000000" w:usb1="08070000" w:usb2="00000010" w:usb3="00000000" w:csb0="0002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6E" w:rsidRDefault="00DD546E">
    <w:pPr>
      <w:pStyle w:val="a3"/>
      <w:spacing w:line="14" w:lineRule="auto"/>
      <w:ind w:left="0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6E" w:rsidRDefault="00DD546E">
    <w:pPr>
      <w:pStyle w:val="a3"/>
      <w:spacing w:line="14" w:lineRule="auto"/>
      <w:ind w:left="0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6E" w:rsidRDefault="00DD546E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26C8" w:rsidRDefault="002426C8" w:rsidP="009B7C7C">
      <w:r>
        <w:separator/>
      </w:r>
    </w:p>
  </w:footnote>
  <w:footnote w:type="continuationSeparator" w:id="0">
    <w:p w:rsidR="002426C8" w:rsidRDefault="002426C8" w:rsidP="009B7C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6E" w:rsidRDefault="00DD546E">
    <w:pPr>
      <w:pStyle w:val="a3"/>
      <w:spacing w:line="14" w:lineRule="auto"/>
      <w:ind w:left="0"/>
      <w:rPr>
        <w:sz w:val="2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6E" w:rsidRDefault="00DD546E">
    <w:pPr>
      <w:pStyle w:val="a3"/>
      <w:spacing w:line="14" w:lineRule="auto"/>
      <w:ind w:left="0"/>
      <w:rPr>
        <w:sz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6E" w:rsidRDefault="00DD546E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C6314"/>
    <w:multiLevelType w:val="hybridMultilevel"/>
    <w:tmpl w:val="A9E42EEE"/>
    <w:lvl w:ilvl="0" w:tplc="CDB42E62">
      <w:start w:val="1"/>
      <w:numFmt w:val="decimal"/>
      <w:lvlText w:val="%1."/>
      <w:lvlJc w:val="left"/>
      <w:pPr>
        <w:ind w:left="1372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 w:tplc="E0D030EE">
      <w:numFmt w:val="bullet"/>
      <w:lvlText w:val="•"/>
      <w:lvlJc w:val="left"/>
      <w:pPr>
        <w:ind w:left="2432" w:hanging="240"/>
      </w:pPr>
      <w:rPr>
        <w:rFonts w:hint="default"/>
        <w:lang w:val="ru-RU" w:eastAsia="en-US" w:bidi="ar-SA"/>
      </w:rPr>
    </w:lvl>
    <w:lvl w:ilvl="2" w:tplc="A36E5272">
      <w:numFmt w:val="bullet"/>
      <w:lvlText w:val="•"/>
      <w:lvlJc w:val="left"/>
      <w:pPr>
        <w:ind w:left="3484" w:hanging="240"/>
      </w:pPr>
      <w:rPr>
        <w:rFonts w:hint="default"/>
        <w:lang w:val="ru-RU" w:eastAsia="en-US" w:bidi="ar-SA"/>
      </w:rPr>
    </w:lvl>
    <w:lvl w:ilvl="3" w:tplc="3120EEA0">
      <w:numFmt w:val="bullet"/>
      <w:lvlText w:val="•"/>
      <w:lvlJc w:val="left"/>
      <w:pPr>
        <w:ind w:left="4537" w:hanging="240"/>
      </w:pPr>
      <w:rPr>
        <w:rFonts w:hint="default"/>
        <w:lang w:val="ru-RU" w:eastAsia="en-US" w:bidi="ar-SA"/>
      </w:rPr>
    </w:lvl>
    <w:lvl w:ilvl="4" w:tplc="2AC64BB6">
      <w:numFmt w:val="bullet"/>
      <w:lvlText w:val="•"/>
      <w:lvlJc w:val="left"/>
      <w:pPr>
        <w:ind w:left="5589" w:hanging="240"/>
      </w:pPr>
      <w:rPr>
        <w:rFonts w:hint="default"/>
        <w:lang w:val="ru-RU" w:eastAsia="en-US" w:bidi="ar-SA"/>
      </w:rPr>
    </w:lvl>
    <w:lvl w:ilvl="5" w:tplc="F384CC8A">
      <w:numFmt w:val="bullet"/>
      <w:lvlText w:val="•"/>
      <w:lvlJc w:val="left"/>
      <w:pPr>
        <w:ind w:left="6642" w:hanging="240"/>
      </w:pPr>
      <w:rPr>
        <w:rFonts w:hint="default"/>
        <w:lang w:val="ru-RU" w:eastAsia="en-US" w:bidi="ar-SA"/>
      </w:rPr>
    </w:lvl>
    <w:lvl w:ilvl="6" w:tplc="6D00F20C">
      <w:numFmt w:val="bullet"/>
      <w:lvlText w:val="•"/>
      <w:lvlJc w:val="left"/>
      <w:pPr>
        <w:ind w:left="7694" w:hanging="240"/>
      </w:pPr>
      <w:rPr>
        <w:rFonts w:hint="default"/>
        <w:lang w:val="ru-RU" w:eastAsia="en-US" w:bidi="ar-SA"/>
      </w:rPr>
    </w:lvl>
    <w:lvl w:ilvl="7" w:tplc="610EEB26">
      <w:numFmt w:val="bullet"/>
      <w:lvlText w:val="•"/>
      <w:lvlJc w:val="left"/>
      <w:pPr>
        <w:ind w:left="8746" w:hanging="240"/>
      </w:pPr>
      <w:rPr>
        <w:rFonts w:hint="default"/>
        <w:lang w:val="ru-RU" w:eastAsia="en-US" w:bidi="ar-SA"/>
      </w:rPr>
    </w:lvl>
    <w:lvl w:ilvl="8" w:tplc="B7E41CFE">
      <w:numFmt w:val="bullet"/>
      <w:lvlText w:val="•"/>
      <w:lvlJc w:val="left"/>
      <w:pPr>
        <w:ind w:left="9799" w:hanging="240"/>
      </w:pPr>
      <w:rPr>
        <w:rFonts w:hint="default"/>
        <w:lang w:val="ru-RU" w:eastAsia="en-US" w:bidi="ar-SA"/>
      </w:rPr>
    </w:lvl>
  </w:abstractNum>
  <w:abstractNum w:abstractNumId="1">
    <w:nsid w:val="05C21F34"/>
    <w:multiLevelType w:val="multilevel"/>
    <w:tmpl w:val="F2B232F8"/>
    <w:lvl w:ilvl="0">
      <w:start w:val="9"/>
      <w:numFmt w:val="decimal"/>
      <w:lvlText w:val="%1"/>
      <w:lvlJc w:val="left"/>
      <w:pPr>
        <w:ind w:left="657" w:hanging="406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7" w:hanging="406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"/>
      <w:lvlJc w:val="left"/>
      <w:pPr>
        <w:ind w:left="657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853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90"/>
      </w:pPr>
      <w:rPr>
        <w:rFonts w:hint="default"/>
        <w:lang w:val="ru-RU" w:eastAsia="en-US" w:bidi="ar-SA"/>
      </w:rPr>
    </w:lvl>
  </w:abstractNum>
  <w:abstractNum w:abstractNumId="2">
    <w:nsid w:val="09884BA3"/>
    <w:multiLevelType w:val="multilevel"/>
    <w:tmpl w:val="AD48543C"/>
    <w:lvl w:ilvl="0">
      <w:start w:val="8"/>
      <w:numFmt w:val="decimal"/>
      <w:lvlText w:val="%1"/>
      <w:lvlJc w:val="left"/>
      <w:pPr>
        <w:ind w:left="657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7" w:hanging="42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9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28"/>
      </w:pPr>
      <w:rPr>
        <w:rFonts w:hint="default"/>
        <w:lang w:val="ru-RU" w:eastAsia="en-US" w:bidi="ar-SA"/>
      </w:rPr>
    </w:lvl>
  </w:abstractNum>
  <w:abstractNum w:abstractNumId="3">
    <w:nsid w:val="09CE64A2"/>
    <w:multiLevelType w:val="hybridMultilevel"/>
    <w:tmpl w:val="5300AE44"/>
    <w:lvl w:ilvl="0" w:tplc="DC88E2F4">
      <w:start w:val="1"/>
      <w:numFmt w:val="decimal"/>
      <w:lvlText w:val="%1."/>
      <w:lvlJc w:val="left"/>
      <w:pPr>
        <w:ind w:left="1853" w:hanging="36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4">
    <w:nsid w:val="26F37478"/>
    <w:multiLevelType w:val="hybridMultilevel"/>
    <w:tmpl w:val="3E84AFE6"/>
    <w:lvl w:ilvl="0" w:tplc="06AAF1F8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5">
    <w:nsid w:val="27E93F98"/>
    <w:multiLevelType w:val="multilevel"/>
    <w:tmpl w:val="103C0C38"/>
    <w:lvl w:ilvl="0">
      <w:start w:val="10"/>
      <w:numFmt w:val="decimal"/>
      <w:lvlText w:val="%1"/>
      <w:lvlJc w:val="left"/>
      <w:pPr>
        <w:ind w:left="657" w:hanging="497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657" w:hanging="497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9" w:hanging="49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49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49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49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49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49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497"/>
      </w:pPr>
      <w:rPr>
        <w:rFonts w:hint="default"/>
        <w:lang w:val="ru-RU" w:eastAsia="en-US" w:bidi="ar-SA"/>
      </w:rPr>
    </w:lvl>
  </w:abstractNum>
  <w:abstractNum w:abstractNumId="6">
    <w:nsid w:val="28B27FD2"/>
    <w:multiLevelType w:val="multilevel"/>
    <w:tmpl w:val="B6268748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34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4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7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6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192" w:hanging="1800"/>
      </w:pPr>
      <w:rPr>
        <w:rFonts w:hint="default"/>
      </w:rPr>
    </w:lvl>
  </w:abstractNum>
  <w:abstractNum w:abstractNumId="7">
    <w:nsid w:val="2A605EF4"/>
    <w:multiLevelType w:val="hybridMultilevel"/>
    <w:tmpl w:val="1BFA9468"/>
    <w:lvl w:ilvl="0" w:tplc="EDBA7A0A">
      <w:numFmt w:val="bullet"/>
      <w:lvlText w:val=""/>
      <w:lvlJc w:val="left"/>
      <w:pPr>
        <w:ind w:left="385" w:hanging="281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3894D5C2">
      <w:numFmt w:val="bullet"/>
      <w:lvlText w:val="•"/>
      <w:lvlJc w:val="left"/>
      <w:pPr>
        <w:ind w:left="1374" w:hanging="281"/>
      </w:pPr>
      <w:rPr>
        <w:rFonts w:hint="default"/>
        <w:lang w:val="ru-RU" w:eastAsia="en-US" w:bidi="ar-SA"/>
      </w:rPr>
    </w:lvl>
    <w:lvl w:ilvl="2" w:tplc="FE8CE0AA">
      <w:numFmt w:val="bullet"/>
      <w:lvlText w:val="•"/>
      <w:lvlJc w:val="left"/>
      <w:pPr>
        <w:ind w:left="2369" w:hanging="281"/>
      </w:pPr>
      <w:rPr>
        <w:rFonts w:hint="default"/>
        <w:lang w:val="ru-RU" w:eastAsia="en-US" w:bidi="ar-SA"/>
      </w:rPr>
    </w:lvl>
    <w:lvl w:ilvl="3" w:tplc="61300992">
      <w:numFmt w:val="bullet"/>
      <w:lvlText w:val="•"/>
      <w:lvlJc w:val="left"/>
      <w:pPr>
        <w:ind w:left="3363" w:hanging="281"/>
      </w:pPr>
      <w:rPr>
        <w:rFonts w:hint="default"/>
        <w:lang w:val="ru-RU" w:eastAsia="en-US" w:bidi="ar-SA"/>
      </w:rPr>
    </w:lvl>
    <w:lvl w:ilvl="4" w:tplc="80E4514A">
      <w:numFmt w:val="bullet"/>
      <w:lvlText w:val="•"/>
      <w:lvlJc w:val="left"/>
      <w:pPr>
        <w:ind w:left="4358" w:hanging="281"/>
      </w:pPr>
      <w:rPr>
        <w:rFonts w:hint="default"/>
        <w:lang w:val="ru-RU" w:eastAsia="en-US" w:bidi="ar-SA"/>
      </w:rPr>
    </w:lvl>
    <w:lvl w:ilvl="5" w:tplc="FD5A2864">
      <w:numFmt w:val="bullet"/>
      <w:lvlText w:val="•"/>
      <w:lvlJc w:val="left"/>
      <w:pPr>
        <w:ind w:left="5353" w:hanging="281"/>
      </w:pPr>
      <w:rPr>
        <w:rFonts w:hint="default"/>
        <w:lang w:val="ru-RU" w:eastAsia="en-US" w:bidi="ar-SA"/>
      </w:rPr>
    </w:lvl>
    <w:lvl w:ilvl="6" w:tplc="F9225858">
      <w:numFmt w:val="bullet"/>
      <w:lvlText w:val="•"/>
      <w:lvlJc w:val="left"/>
      <w:pPr>
        <w:ind w:left="6347" w:hanging="281"/>
      </w:pPr>
      <w:rPr>
        <w:rFonts w:hint="default"/>
        <w:lang w:val="ru-RU" w:eastAsia="en-US" w:bidi="ar-SA"/>
      </w:rPr>
    </w:lvl>
    <w:lvl w:ilvl="7" w:tplc="91DAF258">
      <w:numFmt w:val="bullet"/>
      <w:lvlText w:val="•"/>
      <w:lvlJc w:val="left"/>
      <w:pPr>
        <w:ind w:left="7342" w:hanging="281"/>
      </w:pPr>
      <w:rPr>
        <w:rFonts w:hint="default"/>
        <w:lang w:val="ru-RU" w:eastAsia="en-US" w:bidi="ar-SA"/>
      </w:rPr>
    </w:lvl>
    <w:lvl w:ilvl="8" w:tplc="C0786D76">
      <w:numFmt w:val="bullet"/>
      <w:lvlText w:val="•"/>
      <w:lvlJc w:val="left"/>
      <w:pPr>
        <w:ind w:left="8336" w:hanging="281"/>
      </w:pPr>
      <w:rPr>
        <w:rFonts w:hint="default"/>
        <w:lang w:val="ru-RU" w:eastAsia="en-US" w:bidi="ar-SA"/>
      </w:rPr>
    </w:lvl>
  </w:abstractNum>
  <w:abstractNum w:abstractNumId="8">
    <w:nsid w:val="2C3E7FF7"/>
    <w:multiLevelType w:val="hybridMultilevel"/>
    <w:tmpl w:val="6730FE80"/>
    <w:lvl w:ilvl="0" w:tplc="CD98EEEC">
      <w:start w:val="1"/>
      <w:numFmt w:val="decimal"/>
      <w:lvlText w:val="%1."/>
      <w:lvlJc w:val="left"/>
      <w:pPr>
        <w:ind w:left="185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573" w:hanging="360"/>
      </w:pPr>
    </w:lvl>
    <w:lvl w:ilvl="2" w:tplc="0419001B" w:tentative="1">
      <w:start w:val="1"/>
      <w:numFmt w:val="lowerRoman"/>
      <w:lvlText w:val="%3."/>
      <w:lvlJc w:val="right"/>
      <w:pPr>
        <w:ind w:left="3293" w:hanging="180"/>
      </w:pPr>
    </w:lvl>
    <w:lvl w:ilvl="3" w:tplc="0419000F" w:tentative="1">
      <w:start w:val="1"/>
      <w:numFmt w:val="decimal"/>
      <w:lvlText w:val="%4."/>
      <w:lvlJc w:val="left"/>
      <w:pPr>
        <w:ind w:left="4013" w:hanging="360"/>
      </w:pPr>
    </w:lvl>
    <w:lvl w:ilvl="4" w:tplc="04190019" w:tentative="1">
      <w:start w:val="1"/>
      <w:numFmt w:val="lowerLetter"/>
      <w:lvlText w:val="%5."/>
      <w:lvlJc w:val="left"/>
      <w:pPr>
        <w:ind w:left="4733" w:hanging="360"/>
      </w:pPr>
    </w:lvl>
    <w:lvl w:ilvl="5" w:tplc="0419001B" w:tentative="1">
      <w:start w:val="1"/>
      <w:numFmt w:val="lowerRoman"/>
      <w:lvlText w:val="%6."/>
      <w:lvlJc w:val="right"/>
      <w:pPr>
        <w:ind w:left="5453" w:hanging="180"/>
      </w:pPr>
    </w:lvl>
    <w:lvl w:ilvl="6" w:tplc="0419000F" w:tentative="1">
      <w:start w:val="1"/>
      <w:numFmt w:val="decimal"/>
      <w:lvlText w:val="%7."/>
      <w:lvlJc w:val="left"/>
      <w:pPr>
        <w:ind w:left="6173" w:hanging="360"/>
      </w:pPr>
    </w:lvl>
    <w:lvl w:ilvl="7" w:tplc="04190019" w:tentative="1">
      <w:start w:val="1"/>
      <w:numFmt w:val="lowerLetter"/>
      <w:lvlText w:val="%8."/>
      <w:lvlJc w:val="left"/>
      <w:pPr>
        <w:ind w:left="6893" w:hanging="360"/>
      </w:pPr>
    </w:lvl>
    <w:lvl w:ilvl="8" w:tplc="0419001B" w:tentative="1">
      <w:start w:val="1"/>
      <w:numFmt w:val="lowerRoman"/>
      <w:lvlText w:val="%9."/>
      <w:lvlJc w:val="right"/>
      <w:pPr>
        <w:ind w:left="7613" w:hanging="180"/>
      </w:pPr>
    </w:lvl>
  </w:abstractNum>
  <w:abstractNum w:abstractNumId="9">
    <w:nsid w:val="2F57521E"/>
    <w:multiLevelType w:val="multilevel"/>
    <w:tmpl w:val="D77655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0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" w:hanging="1800"/>
      </w:pPr>
      <w:rPr>
        <w:rFonts w:hint="default"/>
      </w:rPr>
    </w:lvl>
  </w:abstractNum>
  <w:abstractNum w:abstractNumId="10">
    <w:nsid w:val="2FD83F5C"/>
    <w:multiLevelType w:val="multilevel"/>
    <w:tmpl w:val="D91C975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92" w:hanging="1800"/>
      </w:pPr>
      <w:rPr>
        <w:rFonts w:hint="default"/>
      </w:rPr>
    </w:lvl>
  </w:abstractNum>
  <w:abstractNum w:abstractNumId="11">
    <w:nsid w:val="30781D7F"/>
    <w:multiLevelType w:val="hybridMultilevel"/>
    <w:tmpl w:val="9CDAE394"/>
    <w:lvl w:ilvl="0" w:tplc="5388021C">
      <w:start w:val="1"/>
      <w:numFmt w:val="decimal"/>
      <w:lvlText w:val="%1."/>
      <w:lvlJc w:val="left"/>
      <w:pPr>
        <w:ind w:left="897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8"/>
        <w:sz w:val="24"/>
        <w:szCs w:val="24"/>
        <w:lang w:val="ru-RU" w:eastAsia="en-US" w:bidi="ar-SA"/>
      </w:rPr>
    </w:lvl>
    <w:lvl w:ilvl="1" w:tplc="298A0F30">
      <w:numFmt w:val="bullet"/>
      <w:lvlText w:val="•"/>
      <w:lvlJc w:val="left"/>
      <w:pPr>
        <w:ind w:left="1940" w:hanging="240"/>
      </w:pPr>
      <w:rPr>
        <w:rFonts w:hint="default"/>
        <w:lang w:val="ru-RU" w:eastAsia="en-US" w:bidi="ar-SA"/>
      </w:rPr>
    </w:lvl>
    <w:lvl w:ilvl="2" w:tplc="2660980C">
      <w:numFmt w:val="bullet"/>
      <w:lvlText w:val="•"/>
      <w:lvlJc w:val="left"/>
      <w:pPr>
        <w:ind w:left="2981" w:hanging="240"/>
      </w:pPr>
      <w:rPr>
        <w:rFonts w:hint="default"/>
        <w:lang w:val="ru-RU" w:eastAsia="en-US" w:bidi="ar-SA"/>
      </w:rPr>
    </w:lvl>
    <w:lvl w:ilvl="3" w:tplc="AA74B4B8">
      <w:numFmt w:val="bullet"/>
      <w:lvlText w:val="•"/>
      <w:lvlJc w:val="left"/>
      <w:pPr>
        <w:ind w:left="4021" w:hanging="240"/>
      </w:pPr>
      <w:rPr>
        <w:rFonts w:hint="default"/>
        <w:lang w:val="ru-RU" w:eastAsia="en-US" w:bidi="ar-SA"/>
      </w:rPr>
    </w:lvl>
    <w:lvl w:ilvl="4" w:tplc="6FD6F94C">
      <w:numFmt w:val="bullet"/>
      <w:lvlText w:val="•"/>
      <w:lvlJc w:val="left"/>
      <w:pPr>
        <w:ind w:left="5062" w:hanging="240"/>
      </w:pPr>
      <w:rPr>
        <w:rFonts w:hint="default"/>
        <w:lang w:val="ru-RU" w:eastAsia="en-US" w:bidi="ar-SA"/>
      </w:rPr>
    </w:lvl>
    <w:lvl w:ilvl="5" w:tplc="8304CD34">
      <w:numFmt w:val="bullet"/>
      <w:lvlText w:val="•"/>
      <w:lvlJc w:val="left"/>
      <w:pPr>
        <w:ind w:left="6103" w:hanging="240"/>
      </w:pPr>
      <w:rPr>
        <w:rFonts w:hint="default"/>
        <w:lang w:val="ru-RU" w:eastAsia="en-US" w:bidi="ar-SA"/>
      </w:rPr>
    </w:lvl>
    <w:lvl w:ilvl="6" w:tplc="D31C5C6A">
      <w:numFmt w:val="bullet"/>
      <w:lvlText w:val="•"/>
      <w:lvlJc w:val="left"/>
      <w:pPr>
        <w:ind w:left="7143" w:hanging="240"/>
      </w:pPr>
      <w:rPr>
        <w:rFonts w:hint="default"/>
        <w:lang w:val="ru-RU" w:eastAsia="en-US" w:bidi="ar-SA"/>
      </w:rPr>
    </w:lvl>
    <w:lvl w:ilvl="7" w:tplc="EA2A1152">
      <w:numFmt w:val="bullet"/>
      <w:lvlText w:val="•"/>
      <w:lvlJc w:val="left"/>
      <w:pPr>
        <w:ind w:left="8184" w:hanging="240"/>
      </w:pPr>
      <w:rPr>
        <w:rFonts w:hint="default"/>
        <w:lang w:val="ru-RU" w:eastAsia="en-US" w:bidi="ar-SA"/>
      </w:rPr>
    </w:lvl>
    <w:lvl w:ilvl="8" w:tplc="ECA661B4">
      <w:numFmt w:val="bullet"/>
      <w:lvlText w:val="•"/>
      <w:lvlJc w:val="left"/>
      <w:pPr>
        <w:ind w:left="9225" w:hanging="240"/>
      </w:pPr>
      <w:rPr>
        <w:rFonts w:hint="default"/>
        <w:lang w:val="ru-RU" w:eastAsia="en-US" w:bidi="ar-SA"/>
      </w:rPr>
    </w:lvl>
  </w:abstractNum>
  <w:abstractNum w:abstractNumId="12">
    <w:nsid w:val="332B2E60"/>
    <w:multiLevelType w:val="hybridMultilevel"/>
    <w:tmpl w:val="B8D68A40"/>
    <w:lvl w:ilvl="0" w:tplc="23444ECE">
      <w:numFmt w:val="bullet"/>
      <w:lvlText w:val=""/>
      <w:lvlJc w:val="left"/>
      <w:pPr>
        <w:ind w:left="657" w:hanging="57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1" w:tplc="C2E6830E">
      <w:numFmt w:val="bullet"/>
      <w:lvlText w:val="•"/>
      <w:lvlJc w:val="left"/>
      <w:pPr>
        <w:ind w:left="1724" w:hanging="579"/>
      </w:pPr>
      <w:rPr>
        <w:rFonts w:hint="default"/>
        <w:lang w:val="ru-RU" w:eastAsia="en-US" w:bidi="ar-SA"/>
      </w:rPr>
    </w:lvl>
    <w:lvl w:ilvl="2" w:tplc="42483D26">
      <w:numFmt w:val="bullet"/>
      <w:lvlText w:val="•"/>
      <w:lvlJc w:val="left"/>
      <w:pPr>
        <w:ind w:left="2789" w:hanging="579"/>
      </w:pPr>
      <w:rPr>
        <w:rFonts w:hint="default"/>
        <w:lang w:val="ru-RU" w:eastAsia="en-US" w:bidi="ar-SA"/>
      </w:rPr>
    </w:lvl>
    <w:lvl w:ilvl="3" w:tplc="33743B26">
      <w:numFmt w:val="bullet"/>
      <w:lvlText w:val="•"/>
      <w:lvlJc w:val="left"/>
      <w:pPr>
        <w:ind w:left="3853" w:hanging="579"/>
      </w:pPr>
      <w:rPr>
        <w:rFonts w:hint="default"/>
        <w:lang w:val="ru-RU" w:eastAsia="en-US" w:bidi="ar-SA"/>
      </w:rPr>
    </w:lvl>
    <w:lvl w:ilvl="4" w:tplc="911C78DE">
      <w:numFmt w:val="bullet"/>
      <w:lvlText w:val="•"/>
      <w:lvlJc w:val="left"/>
      <w:pPr>
        <w:ind w:left="4918" w:hanging="579"/>
      </w:pPr>
      <w:rPr>
        <w:rFonts w:hint="default"/>
        <w:lang w:val="ru-RU" w:eastAsia="en-US" w:bidi="ar-SA"/>
      </w:rPr>
    </w:lvl>
    <w:lvl w:ilvl="5" w:tplc="3F6C77DE">
      <w:numFmt w:val="bullet"/>
      <w:lvlText w:val="•"/>
      <w:lvlJc w:val="left"/>
      <w:pPr>
        <w:ind w:left="5983" w:hanging="579"/>
      </w:pPr>
      <w:rPr>
        <w:rFonts w:hint="default"/>
        <w:lang w:val="ru-RU" w:eastAsia="en-US" w:bidi="ar-SA"/>
      </w:rPr>
    </w:lvl>
    <w:lvl w:ilvl="6" w:tplc="FCE22AD6">
      <w:numFmt w:val="bullet"/>
      <w:lvlText w:val="•"/>
      <w:lvlJc w:val="left"/>
      <w:pPr>
        <w:ind w:left="7047" w:hanging="579"/>
      </w:pPr>
      <w:rPr>
        <w:rFonts w:hint="default"/>
        <w:lang w:val="ru-RU" w:eastAsia="en-US" w:bidi="ar-SA"/>
      </w:rPr>
    </w:lvl>
    <w:lvl w:ilvl="7" w:tplc="BE264618">
      <w:numFmt w:val="bullet"/>
      <w:lvlText w:val="•"/>
      <w:lvlJc w:val="left"/>
      <w:pPr>
        <w:ind w:left="8112" w:hanging="579"/>
      </w:pPr>
      <w:rPr>
        <w:rFonts w:hint="default"/>
        <w:lang w:val="ru-RU" w:eastAsia="en-US" w:bidi="ar-SA"/>
      </w:rPr>
    </w:lvl>
    <w:lvl w:ilvl="8" w:tplc="90769A50">
      <w:numFmt w:val="bullet"/>
      <w:lvlText w:val="•"/>
      <w:lvlJc w:val="left"/>
      <w:pPr>
        <w:ind w:left="9177" w:hanging="579"/>
      </w:pPr>
      <w:rPr>
        <w:rFonts w:hint="default"/>
        <w:lang w:val="ru-RU" w:eastAsia="en-US" w:bidi="ar-SA"/>
      </w:rPr>
    </w:lvl>
  </w:abstractNum>
  <w:abstractNum w:abstractNumId="13">
    <w:nsid w:val="35B92D81"/>
    <w:multiLevelType w:val="hybridMultilevel"/>
    <w:tmpl w:val="2B10508A"/>
    <w:lvl w:ilvl="0" w:tplc="85126924">
      <w:start w:val="1"/>
      <w:numFmt w:val="decimal"/>
      <w:lvlText w:val="%1."/>
      <w:lvlJc w:val="left"/>
      <w:pPr>
        <w:ind w:left="14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2" w:hanging="360"/>
      </w:pPr>
    </w:lvl>
    <w:lvl w:ilvl="2" w:tplc="0419001B" w:tentative="1">
      <w:start w:val="1"/>
      <w:numFmt w:val="lowerRoman"/>
      <w:lvlText w:val="%3."/>
      <w:lvlJc w:val="right"/>
      <w:pPr>
        <w:ind w:left="2932" w:hanging="180"/>
      </w:pPr>
    </w:lvl>
    <w:lvl w:ilvl="3" w:tplc="0419000F" w:tentative="1">
      <w:start w:val="1"/>
      <w:numFmt w:val="decimal"/>
      <w:lvlText w:val="%4."/>
      <w:lvlJc w:val="left"/>
      <w:pPr>
        <w:ind w:left="3652" w:hanging="360"/>
      </w:pPr>
    </w:lvl>
    <w:lvl w:ilvl="4" w:tplc="04190019" w:tentative="1">
      <w:start w:val="1"/>
      <w:numFmt w:val="lowerLetter"/>
      <w:lvlText w:val="%5."/>
      <w:lvlJc w:val="left"/>
      <w:pPr>
        <w:ind w:left="4372" w:hanging="360"/>
      </w:pPr>
    </w:lvl>
    <w:lvl w:ilvl="5" w:tplc="0419001B" w:tentative="1">
      <w:start w:val="1"/>
      <w:numFmt w:val="lowerRoman"/>
      <w:lvlText w:val="%6."/>
      <w:lvlJc w:val="right"/>
      <w:pPr>
        <w:ind w:left="5092" w:hanging="180"/>
      </w:pPr>
    </w:lvl>
    <w:lvl w:ilvl="6" w:tplc="0419000F" w:tentative="1">
      <w:start w:val="1"/>
      <w:numFmt w:val="decimal"/>
      <w:lvlText w:val="%7."/>
      <w:lvlJc w:val="left"/>
      <w:pPr>
        <w:ind w:left="5812" w:hanging="360"/>
      </w:pPr>
    </w:lvl>
    <w:lvl w:ilvl="7" w:tplc="04190019" w:tentative="1">
      <w:start w:val="1"/>
      <w:numFmt w:val="lowerLetter"/>
      <w:lvlText w:val="%8."/>
      <w:lvlJc w:val="left"/>
      <w:pPr>
        <w:ind w:left="6532" w:hanging="360"/>
      </w:pPr>
    </w:lvl>
    <w:lvl w:ilvl="8" w:tplc="0419001B" w:tentative="1">
      <w:start w:val="1"/>
      <w:numFmt w:val="lowerRoman"/>
      <w:lvlText w:val="%9."/>
      <w:lvlJc w:val="right"/>
      <w:pPr>
        <w:ind w:left="7252" w:hanging="180"/>
      </w:pPr>
    </w:lvl>
  </w:abstractNum>
  <w:abstractNum w:abstractNumId="14">
    <w:nsid w:val="3A7017E5"/>
    <w:multiLevelType w:val="multilevel"/>
    <w:tmpl w:val="C102FF9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5"/>
      <w:numFmt w:val="decimal"/>
      <w:lvlText w:val="%1.%2."/>
      <w:lvlJc w:val="left"/>
      <w:pPr>
        <w:ind w:left="654" w:hanging="48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6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4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77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9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48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65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192" w:hanging="1800"/>
      </w:pPr>
      <w:rPr>
        <w:rFonts w:hint="default"/>
        <w:b/>
      </w:rPr>
    </w:lvl>
  </w:abstractNum>
  <w:abstractNum w:abstractNumId="15">
    <w:nsid w:val="4D224FF4"/>
    <w:multiLevelType w:val="hybridMultilevel"/>
    <w:tmpl w:val="029A0A58"/>
    <w:lvl w:ilvl="0" w:tplc="576C3DC0">
      <w:start w:val="1"/>
      <w:numFmt w:val="decimal"/>
      <w:lvlText w:val="%1."/>
      <w:lvlJc w:val="left"/>
      <w:pPr>
        <w:ind w:left="221" w:hanging="469"/>
        <w:jc w:val="right"/>
      </w:pPr>
      <w:rPr>
        <w:rFonts w:hint="default"/>
        <w:spacing w:val="0"/>
        <w:w w:val="100"/>
        <w:lang w:val="ru-RU" w:eastAsia="en-US" w:bidi="ar-SA"/>
      </w:rPr>
    </w:lvl>
    <w:lvl w:ilvl="1" w:tplc="5240C18C">
      <w:numFmt w:val="bullet"/>
      <w:lvlText w:val="•"/>
      <w:lvlJc w:val="left"/>
      <w:pPr>
        <w:ind w:left="1166" w:hanging="469"/>
      </w:pPr>
      <w:rPr>
        <w:rFonts w:hint="default"/>
        <w:lang w:val="ru-RU" w:eastAsia="en-US" w:bidi="ar-SA"/>
      </w:rPr>
    </w:lvl>
    <w:lvl w:ilvl="2" w:tplc="D1B254F4">
      <w:numFmt w:val="bullet"/>
      <w:lvlText w:val="•"/>
      <w:lvlJc w:val="left"/>
      <w:pPr>
        <w:ind w:left="2113" w:hanging="469"/>
      </w:pPr>
      <w:rPr>
        <w:rFonts w:hint="default"/>
        <w:lang w:val="ru-RU" w:eastAsia="en-US" w:bidi="ar-SA"/>
      </w:rPr>
    </w:lvl>
    <w:lvl w:ilvl="3" w:tplc="9356D3B2">
      <w:numFmt w:val="bullet"/>
      <w:lvlText w:val="•"/>
      <w:lvlJc w:val="left"/>
      <w:pPr>
        <w:ind w:left="3059" w:hanging="469"/>
      </w:pPr>
      <w:rPr>
        <w:rFonts w:hint="default"/>
        <w:lang w:val="ru-RU" w:eastAsia="en-US" w:bidi="ar-SA"/>
      </w:rPr>
    </w:lvl>
    <w:lvl w:ilvl="4" w:tplc="130876D2">
      <w:numFmt w:val="bullet"/>
      <w:lvlText w:val="•"/>
      <w:lvlJc w:val="left"/>
      <w:pPr>
        <w:ind w:left="4006" w:hanging="469"/>
      </w:pPr>
      <w:rPr>
        <w:rFonts w:hint="default"/>
        <w:lang w:val="ru-RU" w:eastAsia="en-US" w:bidi="ar-SA"/>
      </w:rPr>
    </w:lvl>
    <w:lvl w:ilvl="5" w:tplc="C6146BE4">
      <w:numFmt w:val="bullet"/>
      <w:lvlText w:val="•"/>
      <w:lvlJc w:val="left"/>
      <w:pPr>
        <w:ind w:left="4953" w:hanging="469"/>
      </w:pPr>
      <w:rPr>
        <w:rFonts w:hint="default"/>
        <w:lang w:val="ru-RU" w:eastAsia="en-US" w:bidi="ar-SA"/>
      </w:rPr>
    </w:lvl>
    <w:lvl w:ilvl="6" w:tplc="78141EB4">
      <w:numFmt w:val="bullet"/>
      <w:lvlText w:val="•"/>
      <w:lvlJc w:val="left"/>
      <w:pPr>
        <w:ind w:left="5899" w:hanging="469"/>
      </w:pPr>
      <w:rPr>
        <w:rFonts w:hint="default"/>
        <w:lang w:val="ru-RU" w:eastAsia="en-US" w:bidi="ar-SA"/>
      </w:rPr>
    </w:lvl>
    <w:lvl w:ilvl="7" w:tplc="2CE0F362">
      <w:numFmt w:val="bullet"/>
      <w:lvlText w:val="•"/>
      <w:lvlJc w:val="left"/>
      <w:pPr>
        <w:ind w:left="6846" w:hanging="469"/>
      </w:pPr>
      <w:rPr>
        <w:rFonts w:hint="default"/>
        <w:lang w:val="ru-RU" w:eastAsia="en-US" w:bidi="ar-SA"/>
      </w:rPr>
    </w:lvl>
    <w:lvl w:ilvl="8" w:tplc="A9D4DC60">
      <w:numFmt w:val="bullet"/>
      <w:lvlText w:val="•"/>
      <w:lvlJc w:val="left"/>
      <w:pPr>
        <w:ind w:left="7793" w:hanging="469"/>
      </w:pPr>
      <w:rPr>
        <w:rFonts w:hint="default"/>
        <w:lang w:val="ru-RU" w:eastAsia="en-US" w:bidi="ar-SA"/>
      </w:rPr>
    </w:lvl>
  </w:abstractNum>
  <w:abstractNum w:abstractNumId="16">
    <w:nsid w:val="4EC100CD"/>
    <w:multiLevelType w:val="multilevel"/>
    <w:tmpl w:val="C726842C"/>
    <w:lvl w:ilvl="0">
      <w:start w:val="1"/>
      <w:numFmt w:val="decimal"/>
      <w:lvlText w:val="%1"/>
      <w:lvlJc w:val="left"/>
      <w:pPr>
        <w:ind w:left="4613" w:hanging="240"/>
        <w:jc w:val="right"/>
      </w:pPr>
      <w:rPr>
        <w:rFonts w:ascii="Times New Roman" w:eastAsia="Times New Roman" w:hAnsi="Times New Roman" w:cs="Times New Roman"/>
        <w:b/>
        <w:bCs/>
        <w:i w:val="0"/>
        <w:iCs w:val="0"/>
        <w:spacing w:val="0"/>
        <w:w w:val="87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57" w:hanging="48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086" w:hanging="7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4"/>
        <w:szCs w:val="24"/>
        <w:lang w:val="ru-RU" w:eastAsia="en-US" w:bidi="ar-SA"/>
      </w:rPr>
    </w:lvl>
    <w:lvl w:ilvl="3">
      <w:numFmt w:val="bullet"/>
      <w:lvlText w:val=""/>
      <w:lvlJc w:val="left"/>
      <w:pPr>
        <w:ind w:left="65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575" w:hanging="42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530" w:hanging="42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485" w:hanging="42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40" w:hanging="42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396" w:hanging="425"/>
      </w:pPr>
      <w:rPr>
        <w:rFonts w:hint="default"/>
        <w:lang w:val="ru-RU" w:eastAsia="en-US" w:bidi="ar-SA"/>
      </w:rPr>
    </w:lvl>
  </w:abstractNum>
  <w:abstractNum w:abstractNumId="17">
    <w:nsid w:val="4F14666E"/>
    <w:multiLevelType w:val="multilevel"/>
    <w:tmpl w:val="BF1872DC"/>
    <w:lvl w:ilvl="0">
      <w:start w:val="5"/>
      <w:numFmt w:val="decimal"/>
      <w:lvlText w:val="%1"/>
      <w:lvlJc w:val="left"/>
      <w:pPr>
        <w:ind w:left="65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7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708"/>
      </w:pPr>
      <w:rPr>
        <w:rFonts w:hint="default"/>
        <w:lang w:val="ru-RU" w:eastAsia="en-US" w:bidi="ar-SA"/>
      </w:rPr>
    </w:lvl>
  </w:abstractNum>
  <w:abstractNum w:abstractNumId="18">
    <w:nsid w:val="5344268E"/>
    <w:multiLevelType w:val="hybridMultilevel"/>
    <w:tmpl w:val="AAD42286"/>
    <w:lvl w:ilvl="0" w:tplc="F1FCD00C">
      <w:start w:val="1"/>
      <w:numFmt w:val="decimal"/>
      <w:lvlText w:val="%1."/>
      <w:lvlJc w:val="left"/>
      <w:pPr>
        <w:ind w:left="1853" w:hanging="360"/>
      </w:pPr>
      <w:rPr>
        <w:rFonts w:ascii="Times New Roman" w:hAnsi="Times New Roman" w:cs="Times New Roman" w:hint="default"/>
        <w:color w:val="auto"/>
        <w:spacing w:val="-1"/>
        <w:w w:val="100"/>
        <w:lang w:val="ru-RU" w:eastAsia="en-US" w:bidi="ar-SA"/>
      </w:rPr>
    </w:lvl>
    <w:lvl w:ilvl="1" w:tplc="3774A532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2" w:tplc="1164A01E"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3" w:tplc="224AC45C">
      <w:numFmt w:val="bullet"/>
      <w:lvlText w:val="•"/>
      <w:lvlJc w:val="left"/>
      <w:pPr>
        <w:ind w:left="4873" w:hanging="360"/>
      </w:pPr>
      <w:rPr>
        <w:rFonts w:hint="default"/>
        <w:lang w:val="ru-RU" w:eastAsia="en-US" w:bidi="ar-SA"/>
      </w:rPr>
    </w:lvl>
    <w:lvl w:ilvl="4" w:tplc="847CE946">
      <w:numFmt w:val="bullet"/>
      <w:lvlText w:val="•"/>
      <w:lvlJc w:val="left"/>
      <w:pPr>
        <w:ind w:left="5877" w:hanging="360"/>
      </w:pPr>
      <w:rPr>
        <w:rFonts w:hint="default"/>
        <w:lang w:val="ru-RU" w:eastAsia="en-US" w:bidi="ar-SA"/>
      </w:rPr>
    </w:lvl>
    <w:lvl w:ilvl="5" w:tplc="BC50CFD2">
      <w:numFmt w:val="bullet"/>
      <w:lvlText w:val="•"/>
      <w:lvlJc w:val="left"/>
      <w:pPr>
        <w:ind w:left="6882" w:hanging="360"/>
      </w:pPr>
      <w:rPr>
        <w:rFonts w:hint="default"/>
        <w:lang w:val="ru-RU" w:eastAsia="en-US" w:bidi="ar-SA"/>
      </w:rPr>
    </w:lvl>
    <w:lvl w:ilvl="6" w:tplc="4226F5E4">
      <w:numFmt w:val="bullet"/>
      <w:lvlText w:val="•"/>
      <w:lvlJc w:val="left"/>
      <w:pPr>
        <w:ind w:left="7886" w:hanging="360"/>
      </w:pPr>
      <w:rPr>
        <w:rFonts w:hint="default"/>
        <w:lang w:val="ru-RU" w:eastAsia="en-US" w:bidi="ar-SA"/>
      </w:rPr>
    </w:lvl>
    <w:lvl w:ilvl="7" w:tplc="C870F07E">
      <w:numFmt w:val="bullet"/>
      <w:lvlText w:val="•"/>
      <w:lvlJc w:val="left"/>
      <w:pPr>
        <w:ind w:left="8890" w:hanging="360"/>
      </w:pPr>
      <w:rPr>
        <w:rFonts w:hint="default"/>
        <w:lang w:val="ru-RU" w:eastAsia="en-US" w:bidi="ar-SA"/>
      </w:rPr>
    </w:lvl>
    <w:lvl w:ilvl="8" w:tplc="BE6A8A80">
      <w:numFmt w:val="bullet"/>
      <w:lvlText w:val="•"/>
      <w:lvlJc w:val="left"/>
      <w:pPr>
        <w:ind w:left="9895" w:hanging="360"/>
      </w:pPr>
      <w:rPr>
        <w:rFonts w:hint="default"/>
        <w:lang w:val="ru-RU" w:eastAsia="en-US" w:bidi="ar-SA"/>
      </w:rPr>
    </w:lvl>
  </w:abstractNum>
  <w:abstractNum w:abstractNumId="19">
    <w:nsid w:val="593B7FA5"/>
    <w:multiLevelType w:val="hybridMultilevel"/>
    <w:tmpl w:val="3C98DCDC"/>
    <w:lvl w:ilvl="0" w:tplc="9B92D800">
      <w:numFmt w:val="bullet"/>
      <w:lvlText w:val=""/>
      <w:lvlJc w:val="left"/>
      <w:pPr>
        <w:ind w:left="657" w:hanging="281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1" w:tplc="32428F94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85243CF8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  <w:lvl w:ilvl="3" w:tplc="6D6AF4F8">
      <w:numFmt w:val="bullet"/>
      <w:lvlText w:val="•"/>
      <w:lvlJc w:val="left"/>
      <w:pPr>
        <w:ind w:left="3853" w:hanging="281"/>
      </w:pPr>
      <w:rPr>
        <w:rFonts w:hint="default"/>
        <w:lang w:val="ru-RU" w:eastAsia="en-US" w:bidi="ar-SA"/>
      </w:rPr>
    </w:lvl>
    <w:lvl w:ilvl="4" w:tplc="6CCE88C8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DC2C114C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DE4EDCBA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7" w:tplc="5248203A">
      <w:numFmt w:val="bullet"/>
      <w:lvlText w:val="•"/>
      <w:lvlJc w:val="left"/>
      <w:pPr>
        <w:ind w:left="8112" w:hanging="281"/>
      </w:pPr>
      <w:rPr>
        <w:rFonts w:hint="default"/>
        <w:lang w:val="ru-RU" w:eastAsia="en-US" w:bidi="ar-SA"/>
      </w:rPr>
    </w:lvl>
    <w:lvl w:ilvl="8" w:tplc="A2C02D4E">
      <w:numFmt w:val="bullet"/>
      <w:lvlText w:val="•"/>
      <w:lvlJc w:val="left"/>
      <w:pPr>
        <w:ind w:left="9177" w:hanging="281"/>
      </w:pPr>
      <w:rPr>
        <w:rFonts w:hint="default"/>
        <w:lang w:val="ru-RU" w:eastAsia="en-US" w:bidi="ar-SA"/>
      </w:rPr>
    </w:lvl>
  </w:abstractNum>
  <w:abstractNum w:abstractNumId="20">
    <w:nsid w:val="5AAF391D"/>
    <w:multiLevelType w:val="multilevel"/>
    <w:tmpl w:val="DD8867C4"/>
    <w:lvl w:ilvl="0">
      <w:start w:val="7"/>
      <w:numFmt w:val="decimal"/>
      <w:lvlText w:val="%1"/>
      <w:lvlJc w:val="left"/>
      <w:pPr>
        <w:ind w:left="657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657" w:hanging="708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6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9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708"/>
      </w:pPr>
      <w:rPr>
        <w:rFonts w:hint="default"/>
        <w:lang w:val="ru-RU" w:eastAsia="en-US" w:bidi="ar-SA"/>
      </w:rPr>
    </w:lvl>
  </w:abstractNum>
  <w:abstractNum w:abstractNumId="21">
    <w:nsid w:val="5B324E57"/>
    <w:multiLevelType w:val="hybridMultilevel"/>
    <w:tmpl w:val="5426A69A"/>
    <w:lvl w:ilvl="0" w:tplc="E962E168">
      <w:numFmt w:val="bullet"/>
      <w:lvlText w:val="–"/>
      <w:lvlJc w:val="left"/>
      <w:pPr>
        <w:ind w:left="657" w:hanging="708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B503888">
      <w:numFmt w:val="bullet"/>
      <w:lvlText w:val="•"/>
      <w:lvlJc w:val="left"/>
      <w:pPr>
        <w:ind w:left="1724" w:hanging="708"/>
      </w:pPr>
      <w:rPr>
        <w:rFonts w:hint="default"/>
        <w:lang w:val="ru-RU" w:eastAsia="en-US" w:bidi="ar-SA"/>
      </w:rPr>
    </w:lvl>
    <w:lvl w:ilvl="2" w:tplc="3A8A2EE8">
      <w:numFmt w:val="bullet"/>
      <w:lvlText w:val="•"/>
      <w:lvlJc w:val="left"/>
      <w:pPr>
        <w:ind w:left="2789" w:hanging="708"/>
      </w:pPr>
      <w:rPr>
        <w:rFonts w:hint="default"/>
        <w:lang w:val="ru-RU" w:eastAsia="en-US" w:bidi="ar-SA"/>
      </w:rPr>
    </w:lvl>
    <w:lvl w:ilvl="3" w:tplc="FD64A27A">
      <w:numFmt w:val="bullet"/>
      <w:lvlText w:val="•"/>
      <w:lvlJc w:val="left"/>
      <w:pPr>
        <w:ind w:left="3853" w:hanging="708"/>
      </w:pPr>
      <w:rPr>
        <w:rFonts w:hint="default"/>
        <w:lang w:val="ru-RU" w:eastAsia="en-US" w:bidi="ar-SA"/>
      </w:rPr>
    </w:lvl>
    <w:lvl w:ilvl="4" w:tplc="BD3ACCCE">
      <w:numFmt w:val="bullet"/>
      <w:lvlText w:val="•"/>
      <w:lvlJc w:val="left"/>
      <w:pPr>
        <w:ind w:left="4918" w:hanging="708"/>
      </w:pPr>
      <w:rPr>
        <w:rFonts w:hint="default"/>
        <w:lang w:val="ru-RU" w:eastAsia="en-US" w:bidi="ar-SA"/>
      </w:rPr>
    </w:lvl>
    <w:lvl w:ilvl="5" w:tplc="8F647EAE">
      <w:numFmt w:val="bullet"/>
      <w:lvlText w:val="•"/>
      <w:lvlJc w:val="left"/>
      <w:pPr>
        <w:ind w:left="5983" w:hanging="708"/>
      </w:pPr>
      <w:rPr>
        <w:rFonts w:hint="default"/>
        <w:lang w:val="ru-RU" w:eastAsia="en-US" w:bidi="ar-SA"/>
      </w:rPr>
    </w:lvl>
    <w:lvl w:ilvl="6" w:tplc="3B2C7524">
      <w:numFmt w:val="bullet"/>
      <w:lvlText w:val="•"/>
      <w:lvlJc w:val="left"/>
      <w:pPr>
        <w:ind w:left="7047" w:hanging="708"/>
      </w:pPr>
      <w:rPr>
        <w:rFonts w:hint="default"/>
        <w:lang w:val="ru-RU" w:eastAsia="en-US" w:bidi="ar-SA"/>
      </w:rPr>
    </w:lvl>
    <w:lvl w:ilvl="7" w:tplc="4B4AE518">
      <w:numFmt w:val="bullet"/>
      <w:lvlText w:val="•"/>
      <w:lvlJc w:val="left"/>
      <w:pPr>
        <w:ind w:left="8112" w:hanging="708"/>
      </w:pPr>
      <w:rPr>
        <w:rFonts w:hint="default"/>
        <w:lang w:val="ru-RU" w:eastAsia="en-US" w:bidi="ar-SA"/>
      </w:rPr>
    </w:lvl>
    <w:lvl w:ilvl="8" w:tplc="7B107242">
      <w:numFmt w:val="bullet"/>
      <w:lvlText w:val="•"/>
      <w:lvlJc w:val="left"/>
      <w:pPr>
        <w:ind w:left="9177" w:hanging="708"/>
      </w:pPr>
      <w:rPr>
        <w:rFonts w:hint="default"/>
        <w:lang w:val="ru-RU" w:eastAsia="en-US" w:bidi="ar-SA"/>
      </w:rPr>
    </w:lvl>
  </w:abstractNum>
  <w:abstractNum w:abstractNumId="22">
    <w:nsid w:val="5DFE246B"/>
    <w:multiLevelType w:val="hybridMultilevel"/>
    <w:tmpl w:val="92A0909C"/>
    <w:lvl w:ilvl="0" w:tplc="2CDAED1C">
      <w:numFmt w:val="bullet"/>
      <w:lvlText w:val=""/>
      <w:lvlJc w:val="left"/>
      <w:pPr>
        <w:ind w:left="65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DDA47BD0">
      <w:numFmt w:val="bullet"/>
      <w:lvlText w:val="•"/>
      <w:lvlJc w:val="left"/>
      <w:pPr>
        <w:ind w:left="1724" w:hanging="709"/>
      </w:pPr>
      <w:rPr>
        <w:rFonts w:hint="default"/>
        <w:lang w:val="ru-RU" w:eastAsia="en-US" w:bidi="ar-SA"/>
      </w:rPr>
    </w:lvl>
    <w:lvl w:ilvl="2" w:tplc="44D87FD4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3" w:tplc="66C4FAA6">
      <w:numFmt w:val="bullet"/>
      <w:lvlText w:val="•"/>
      <w:lvlJc w:val="left"/>
      <w:pPr>
        <w:ind w:left="3853" w:hanging="709"/>
      </w:pPr>
      <w:rPr>
        <w:rFonts w:hint="default"/>
        <w:lang w:val="ru-RU" w:eastAsia="en-US" w:bidi="ar-SA"/>
      </w:rPr>
    </w:lvl>
    <w:lvl w:ilvl="4" w:tplc="77AC687A">
      <w:numFmt w:val="bullet"/>
      <w:lvlText w:val="•"/>
      <w:lvlJc w:val="left"/>
      <w:pPr>
        <w:ind w:left="4918" w:hanging="709"/>
      </w:pPr>
      <w:rPr>
        <w:rFonts w:hint="default"/>
        <w:lang w:val="ru-RU" w:eastAsia="en-US" w:bidi="ar-SA"/>
      </w:rPr>
    </w:lvl>
    <w:lvl w:ilvl="5" w:tplc="A356896A">
      <w:numFmt w:val="bullet"/>
      <w:lvlText w:val="•"/>
      <w:lvlJc w:val="left"/>
      <w:pPr>
        <w:ind w:left="5983" w:hanging="709"/>
      </w:pPr>
      <w:rPr>
        <w:rFonts w:hint="default"/>
        <w:lang w:val="ru-RU" w:eastAsia="en-US" w:bidi="ar-SA"/>
      </w:rPr>
    </w:lvl>
    <w:lvl w:ilvl="6" w:tplc="39083D7E">
      <w:numFmt w:val="bullet"/>
      <w:lvlText w:val="•"/>
      <w:lvlJc w:val="left"/>
      <w:pPr>
        <w:ind w:left="7047" w:hanging="709"/>
      </w:pPr>
      <w:rPr>
        <w:rFonts w:hint="default"/>
        <w:lang w:val="ru-RU" w:eastAsia="en-US" w:bidi="ar-SA"/>
      </w:rPr>
    </w:lvl>
    <w:lvl w:ilvl="7" w:tplc="9B94F11A">
      <w:numFmt w:val="bullet"/>
      <w:lvlText w:val="•"/>
      <w:lvlJc w:val="left"/>
      <w:pPr>
        <w:ind w:left="8112" w:hanging="709"/>
      </w:pPr>
      <w:rPr>
        <w:rFonts w:hint="default"/>
        <w:lang w:val="ru-RU" w:eastAsia="en-US" w:bidi="ar-SA"/>
      </w:rPr>
    </w:lvl>
    <w:lvl w:ilvl="8" w:tplc="F7BA34A0">
      <w:numFmt w:val="bullet"/>
      <w:lvlText w:val="•"/>
      <w:lvlJc w:val="left"/>
      <w:pPr>
        <w:ind w:left="9177" w:hanging="709"/>
      </w:pPr>
      <w:rPr>
        <w:rFonts w:hint="default"/>
        <w:lang w:val="ru-RU" w:eastAsia="en-US" w:bidi="ar-SA"/>
      </w:rPr>
    </w:lvl>
  </w:abstractNum>
  <w:abstractNum w:abstractNumId="23">
    <w:nsid w:val="61280F3C"/>
    <w:multiLevelType w:val="hybridMultilevel"/>
    <w:tmpl w:val="30CA46A4"/>
    <w:lvl w:ilvl="0" w:tplc="61207994">
      <w:numFmt w:val="bullet"/>
      <w:lvlText w:val=""/>
      <w:lvlJc w:val="left"/>
      <w:pPr>
        <w:ind w:left="657" w:hanging="42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E6FBC4">
      <w:numFmt w:val="bullet"/>
      <w:lvlText w:val="•"/>
      <w:lvlJc w:val="left"/>
      <w:pPr>
        <w:ind w:left="1724" w:hanging="428"/>
      </w:pPr>
      <w:rPr>
        <w:rFonts w:hint="default"/>
        <w:lang w:val="ru-RU" w:eastAsia="en-US" w:bidi="ar-SA"/>
      </w:rPr>
    </w:lvl>
    <w:lvl w:ilvl="2" w:tplc="598CBCB0">
      <w:numFmt w:val="bullet"/>
      <w:lvlText w:val="•"/>
      <w:lvlJc w:val="left"/>
      <w:pPr>
        <w:ind w:left="2789" w:hanging="428"/>
      </w:pPr>
      <w:rPr>
        <w:rFonts w:hint="default"/>
        <w:lang w:val="ru-RU" w:eastAsia="en-US" w:bidi="ar-SA"/>
      </w:rPr>
    </w:lvl>
    <w:lvl w:ilvl="3" w:tplc="20DAAF86">
      <w:numFmt w:val="bullet"/>
      <w:lvlText w:val="•"/>
      <w:lvlJc w:val="left"/>
      <w:pPr>
        <w:ind w:left="3853" w:hanging="428"/>
      </w:pPr>
      <w:rPr>
        <w:rFonts w:hint="default"/>
        <w:lang w:val="ru-RU" w:eastAsia="en-US" w:bidi="ar-SA"/>
      </w:rPr>
    </w:lvl>
    <w:lvl w:ilvl="4" w:tplc="39804680">
      <w:numFmt w:val="bullet"/>
      <w:lvlText w:val="•"/>
      <w:lvlJc w:val="left"/>
      <w:pPr>
        <w:ind w:left="4918" w:hanging="428"/>
      </w:pPr>
      <w:rPr>
        <w:rFonts w:hint="default"/>
        <w:lang w:val="ru-RU" w:eastAsia="en-US" w:bidi="ar-SA"/>
      </w:rPr>
    </w:lvl>
    <w:lvl w:ilvl="5" w:tplc="0F6CFAD2">
      <w:numFmt w:val="bullet"/>
      <w:lvlText w:val="•"/>
      <w:lvlJc w:val="left"/>
      <w:pPr>
        <w:ind w:left="5983" w:hanging="428"/>
      </w:pPr>
      <w:rPr>
        <w:rFonts w:hint="default"/>
        <w:lang w:val="ru-RU" w:eastAsia="en-US" w:bidi="ar-SA"/>
      </w:rPr>
    </w:lvl>
    <w:lvl w:ilvl="6" w:tplc="D3E4767C">
      <w:numFmt w:val="bullet"/>
      <w:lvlText w:val="•"/>
      <w:lvlJc w:val="left"/>
      <w:pPr>
        <w:ind w:left="7047" w:hanging="428"/>
      </w:pPr>
      <w:rPr>
        <w:rFonts w:hint="default"/>
        <w:lang w:val="ru-RU" w:eastAsia="en-US" w:bidi="ar-SA"/>
      </w:rPr>
    </w:lvl>
    <w:lvl w:ilvl="7" w:tplc="D454239A">
      <w:numFmt w:val="bullet"/>
      <w:lvlText w:val="•"/>
      <w:lvlJc w:val="left"/>
      <w:pPr>
        <w:ind w:left="8112" w:hanging="428"/>
      </w:pPr>
      <w:rPr>
        <w:rFonts w:hint="default"/>
        <w:lang w:val="ru-RU" w:eastAsia="en-US" w:bidi="ar-SA"/>
      </w:rPr>
    </w:lvl>
    <w:lvl w:ilvl="8" w:tplc="3E0812F6">
      <w:numFmt w:val="bullet"/>
      <w:lvlText w:val="•"/>
      <w:lvlJc w:val="left"/>
      <w:pPr>
        <w:ind w:left="9177" w:hanging="428"/>
      </w:pPr>
      <w:rPr>
        <w:rFonts w:hint="default"/>
        <w:lang w:val="ru-RU" w:eastAsia="en-US" w:bidi="ar-SA"/>
      </w:rPr>
    </w:lvl>
  </w:abstractNum>
  <w:abstractNum w:abstractNumId="24">
    <w:nsid w:val="66BF7718"/>
    <w:multiLevelType w:val="multilevel"/>
    <w:tmpl w:val="630E99C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0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" w:hanging="1800"/>
      </w:pPr>
      <w:rPr>
        <w:rFonts w:hint="default"/>
      </w:rPr>
    </w:lvl>
  </w:abstractNum>
  <w:abstractNum w:abstractNumId="25">
    <w:nsid w:val="6C4B5882"/>
    <w:multiLevelType w:val="multilevel"/>
    <w:tmpl w:val="57BE8C66"/>
    <w:lvl w:ilvl="0">
      <w:start w:val="10"/>
      <w:numFmt w:val="decimal"/>
      <w:lvlText w:val="%1"/>
      <w:lvlJc w:val="left"/>
      <w:pPr>
        <w:ind w:left="657" w:hanging="600"/>
      </w:pPr>
      <w:rPr>
        <w:rFonts w:hint="default"/>
        <w:lang w:val="ru-RU" w:eastAsia="en-US" w:bidi="ar-SA"/>
      </w:rPr>
    </w:lvl>
    <w:lvl w:ilvl="1">
      <w:start w:val="10"/>
      <w:numFmt w:val="decimal"/>
      <w:lvlText w:val="%1.%2"/>
      <w:lvlJc w:val="left"/>
      <w:pPr>
        <w:ind w:left="657" w:hanging="60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789" w:hanging="60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5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18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8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047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12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77" w:hanging="600"/>
      </w:pPr>
      <w:rPr>
        <w:rFonts w:hint="default"/>
        <w:lang w:val="ru-RU" w:eastAsia="en-US" w:bidi="ar-SA"/>
      </w:rPr>
    </w:lvl>
  </w:abstractNum>
  <w:abstractNum w:abstractNumId="26">
    <w:nsid w:val="74F23939"/>
    <w:multiLevelType w:val="hybridMultilevel"/>
    <w:tmpl w:val="DD2EEBAE"/>
    <w:lvl w:ilvl="0" w:tplc="290E5EFA">
      <w:numFmt w:val="bullet"/>
      <w:lvlText w:val="-"/>
      <w:lvlJc w:val="left"/>
      <w:pPr>
        <w:ind w:left="657" w:hanging="281"/>
      </w:pPr>
      <w:rPr>
        <w:rFonts w:ascii="SimSun-ExtB" w:eastAsia="SimSun-ExtB" w:hAnsi="SimSun-ExtB" w:cs="SimSun-ExtB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742499C">
      <w:numFmt w:val="bullet"/>
      <w:lvlText w:val="•"/>
      <w:lvlJc w:val="left"/>
      <w:pPr>
        <w:ind w:left="1724" w:hanging="281"/>
      </w:pPr>
      <w:rPr>
        <w:rFonts w:hint="default"/>
        <w:lang w:val="ru-RU" w:eastAsia="en-US" w:bidi="ar-SA"/>
      </w:rPr>
    </w:lvl>
    <w:lvl w:ilvl="2" w:tplc="696CBDC0">
      <w:numFmt w:val="bullet"/>
      <w:lvlText w:val="•"/>
      <w:lvlJc w:val="left"/>
      <w:pPr>
        <w:ind w:left="2789" w:hanging="281"/>
      </w:pPr>
      <w:rPr>
        <w:rFonts w:hint="default"/>
        <w:lang w:val="ru-RU" w:eastAsia="en-US" w:bidi="ar-SA"/>
      </w:rPr>
    </w:lvl>
    <w:lvl w:ilvl="3" w:tplc="F488CED0">
      <w:numFmt w:val="bullet"/>
      <w:lvlText w:val="•"/>
      <w:lvlJc w:val="left"/>
      <w:pPr>
        <w:ind w:left="3853" w:hanging="281"/>
      </w:pPr>
      <w:rPr>
        <w:rFonts w:hint="default"/>
        <w:lang w:val="ru-RU" w:eastAsia="en-US" w:bidi="ar-SA"/>
      </w:rPr>
    </w:lvl>
    <w:lvl w:ilvl="4" w:tplc="7AA0D5DE">
      <w:numFmt w:val="bullet"/>
      <w:lvlText w:val="•"/>
      <w:lvlJc w:val="left"/>
      <w:pPr>
        <w:ind w:left="4918" w:hanging="281"/>
      </w:pPr>
      <w:rPr>
        <w:rFonts w:hint="default"/>
        <w:lang w:val="ru-RU" w:eastAsia="en-US" w:bidi="ar-SA"/>
      </w:rPr>
    </w:lvl>
    <w:lvl w:ilvl="5" w:tplc="601CA882">
      <w:numFmt w:val="bullet"/>
      <w:lvlText w:val="•"/>
      <w:lvlJc w:val="left"/>
      <w:pPr>
        <w:ind w:left="5983" w:hanging="281"/>
      </w:pPr>
      <w:rPr>
        <w:rFonts w:hint="default"/>
        <w:lang w:val="ru-RU" w:eastAsia="en-US" w:bidi="ar-SA"/>
      </w:rPr>
    </w:lvl>
    <w:lvl w:ilvl="6" w:tplc="FD449E60">
      <w:numFmt w:val="bullet"/>
      <w:lvlText w:val="•"/>
      <w:lvlJc w:val="left"/>
      <w:pPr>
        <w:ind w:left="7047" w:hanging="281"/>
      </w:pPr>
      <w:rPr>
        <w:rFonts w:hint="default"/>
        <w:lang w:val="ru-RU" w:eastAsia="en-US" w:bidi="ar-SA"/>
      </w:rPr>
    </w:lvl>
    <w:lvl w:ilvl="7" w:tplc="49025D32">
      <w:numFmt w:val="bullet"/>
      <w:lvlText w:val="•"/>
      <w:lvlJc w:val="left"/>
      <w:pPr>
        <w:ind w:left="8112" w:hanging="281"/>
      </w:pPr>
      <w:rPr>
        <w:rFonts w:hint="default"/>
        <w:lang w:val="ru-RU" w:eastAsia="en-US" w:bidi="ar-SA"/>
      </w:rPr>
    </w:lvl>
    <w:lvl w:ilvl="8" w:tplc="D65053A6">
      <w:numFmt w:val="bullet"/>
      <w:lvlText w:val="•"/>
      <w:lvlJc w:val="left"/>
      <w:pPr>
        <w:ind w:left="9177" w:hanging="281"/>
      </w:pPr>
      <w:rPr>
        <w:rFonts w:hint="default"/>
        <w:lang w:val="ru-RU" w:eastAsia="en-US" w:bidi="ar-SA"/>
      </w:rPr>
    </w:lvl>
  </w:abstractNum>
  <w:abstractNum w:abstractNumId="27">
    <w:nsid w:val="769D379B"/>
    <w:multiLevelType w:val="multilevel"/>
    <w:tmpl w:val="E64692C2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369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6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92" w:hanging="1800"/>
      </w:pPr>
      <w:rPr>
        <w:rFonts w:hint="default"/>
      </w:rPr>
    </w:lvl>
  </w:abstractNum>
  <w:abstractNum w:abstractNumId="28">
    <w:nsid w:val="77606905"/>
    <w:multiLevelType w:val="hybridMultilevel"/>
    <w:tmpl w:val="64E65894"/>
    <w:lvl w:ilvl="0" w:tplc="81C6F596">
      <w:numFmt w:val="bullet"/>
      <w:lvlText w:val=""/>
      <w:lvlJc w:val="left"/>
      <w:pPr>
        <w:ind w:left="657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3"/>
        <w:szCs w:val="23"/>
        <w:lang w:val="ru-RU" w:eastAsia="en-US" w:bidi="ar-SA"/>
      </w:rPr>
    </w:lvl>
    <w:lvl w:ilvl="1" w:tplc="19A419E6">
      <w:numFmt w:val="bullet"/>
      <w:lvlText w:val="•"/>
      <w:lvlJc w:val="left"/>
      <w:pPr>
        <w:ind w:left="1724" w:hanging="709"/>
      </w:pPr>
      <w:rPr>
        <w:rFonts w:hint="default"/>
        <w:lang w:val="ru-RU" w:eastAsia="en-US" w:bidi="ar-SA"/>
      </w:rPr>
    </w:lvl>
    <w:lvl w:ilvl="2" w:tplc="FA4CBD88">
      <w:numFmt w:val="bullet"/>
      <w:lvlText w:val="•"/>
      <w:lvlJc w:val="left"/>
      <w:pPr>
        <w:ind w:left="2789" w:hanging="709"/>
      </w:pPr>
      <w:rPr>
        <w:rFonts w:hint="default"/>
        <w:lang w:val="ru-RU" w:eastAsia="en-US" w:bidi="ar-SA"/>
      </w:rPr>
    </w:lvl>
    <w:lvl w:ilvl="3" w:tplc="BBE83532">
      <w:numFmt w:val="bullet"/>
      <w:lvlText w:val="•"/>
      <w:lvlJc w:val="left"/>
      <w:pPr>
        <w:ind w:left="3853" w:hanging="709"/>
      </w:pPr>
      <w:rPr>
        <w:rFonts w:hint="default"/>
        <w:lang w:val="ru-RU" w:eastAsia="en-US" w:bidi="ar-SA"/>
      </w:rPr>
    </w:lvl>
    <w:lvl w:ilvl="4" w:tplc="33827418">
      <w:numFmt w:val="bullet"/>
      <w:lvlText w:val="•"/>
      <w:lvlJc w:val="left"/>
      <w:pPr>
        <w:ind w:left="4918" w:hanging="709"/>
      </w:pPr>
      <w:rPr>
        <w:rFonts w:hint="default"/>
        <w:lang w:val="ru-RU" w:eastAsia="en-US" w:bidi="ar-SA"/>
      </w:rPr>
    </w:lvl>
    <w:lvl w:ilvl="5" w:tplc="40960D4E">
      <w:numFmt w:val="bullet"/>
      <w:lvlText w:val="•"/>
      <w:lvlJc w:val="left"/>
      <w:pPr>
        <w:ind w:left="5983" w:hanging="709"/>
      </w:pPr>
      <w:rPr>
        <w:rFonts w:hint="default"/>
        <w:lang w:val="ru-RU" w:eastAsia="en-US" w:bidi="ar-SA"/>
      </w:rPr>
    </w:lvl>
    <w:lvl w:ilvl="6" w:tplc="E536D5D2">
      <w:numFmt w:val="bullet"/>
      <w:lvlText w:val="•"/>
      <w:lvlJc w:val="left"/>
      <w:pPr>
        <w:ind w:left="7047" w:hanging="709"/>
      </w:pPr>
      <w:rPr>
        <w:rFonts w:hint="default"/>
        <w:lang w:val="ru-RU" w:eastAsia="en-US" w:bidi="ar-SA"/>
      </w:rPr>
    </w:lvl>
    <w:lvl w:ilvl="7" w:tplc="5F1E63EC">
      <w:numFmt w:val="bullet"/>
      <w:lvlText w:val="•"/>
      <w:lvlJc w:val="left"/>
      <w:pPr>
        <w:ind w:left="8112" w:hanging="709"/>
      </w:pPr>
      <w:rPr>
        <w:rFonts w:hint="default"/>
        <w:lang w:val="ru-RU" w:eastAsia="en-US" w:bidi="ar-SA"/>
      </w:rPr>
    </w:lvl>
    <w:lvl w:ilvl="8" w:tplc="CB7E2C3C">
      <w:numFmt w:val="bullet"/>
      <w:lvlText w:val="•"/>
      <w:lvlJc w:val="left"/>
      <w:pPr>
        <w:ind w:left="9177" w:hanging="709"/>
      </w:pPr>
      <w:rPr>
        <w:rFonts w:hint="default"/>
        <w:lang w:val="ru-RU" w:eastAsia="en-US" w:bidi="ar-SA"/>
      </w:rPr>
    </w:lvl>
  </w:abstractNum>
  <w:abstractNum w:abstractNumId="29">
    <w:nsid w:val="7AB12036"/>
    <w:multiLevelType w:val="hybridMultilevel"/>
    <w:tmpl w:val="F5C640E2"/>
    <w:lvl w:ilvl="0" w:tplc="9988A324">
      <w:start w:val="10"/>
      <w:numFmt w:val="decimal"/>
      <w:lvlText w:val="%1."/>
      <w:lvlJc w:val="left"/>
      <w:pPr>
        <w:ind w:left="1018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25051B8">
      <w:numFmt w:val="bullet"/>
      <w:lvlText w:val="•"/>
      <w:lvlJc w:val="left"/>
      <w:pPr>
        <w:ind w:left="2048" w:hanging="361"/>
      </w:pPr>
      <w:rPr>
        <w:rFonts w:hint="default"/>
        <w:lang w:val="ru-RU" w:eastAsia="en-US" w:bidi="ar-SA"/>
      </w:rPr>
    </w:lvl>
    <w:lvl w:ilvl="2" w:tplc="4F3E58F6">
      <w:numFmt w:val="bullet"/>
      <w:lvlText w:val="•"/>
      <w:lvlJc w:val="left"/>
      <w:pPr>
        <w:ind w:left="3077" w:hanging="361"/>
      </w:pPr>
      <w:rPr>
        <w:rFonts w:hint="default"/>
        <w:lang w:val="ru-RU" w:eastAsia="en-US" w:bidi="ar-SA"/>
      </w:rPr>
    </w:lvl>
    <w:lvl w:ilvl="3" w:tplc="31D62F2A">
      <w:numFmt w:val="bullet"/>
      <w:lvlText w:val="•"/>
      <w:lvlJc w:val="left"/>
      <w:pPr>
        <w:ind w:left="4105" w:hanging="361"/>
      </w:pPr>
      <w:rPr>
        <w:rFonts w:hint="default"/>
        <w:lang w:val="ru-RU" w:eastAsia="en-US" w:bidi="ar-SA"/>
      </w:rPr>
    </w:lvl>
    <w:lvl w:ilvl="4" w:tplc="D9FE6B66">
      <w:numFmt w:val="bullet"/>
      <w:lvlText w:val="•"/>
      <w:lvlJc w:val="left"/>
      <w:pPr>
        <w:ind w:left="5134" w:hanging="361"/>
      </w:pPr>
      <w:rPr>
        <w:rFonts w:hint="default"/>
        <w:lang w:val="ru-RU" w:eastAsia="en-US" w:bidi="ar-SA"/>
      </w:rPr>
    </w:lvl>
    <w:lvl w:ilvl="5" w:tplc="AC20D336">
      <w:numFmt w:val="bullet"/>
      <w:lvlText w:val="•"/>
      <w:lvlJc w:val="left"/>
      <w:pPr>
        <w:ind w:left="6163" w:hanging="361"/>
      </w:pPr>
      <w:rPr>
        <w:rFonts w:hint="default"/>
        <w:lang w:val="ru-RU" w:eastAsia="en-US" w:bidi="ar-SA"/>
      </w:rPr>
    </w:lvl>
    <w:lvl w:ilvl="6" w:tplc="7B78231E">
      <w:numFmt w:val="bullet"/>
      <w:lvlText w:val="•"/>
      <w:lvlJc w:val="left"/>
      <w:pPr>
        <w:ind w:left="7191" w:hanging="361"/>
      </w:pPr>
      <w:rPr>
        <w:rFonts w:hint="default"/>
        <w:lang w:val="ru-RU" w:eastAsia="en-US" w:bidi="ar-SA"/>
      </w:rPr>
    </w:lvl>
    <w:lvl w:ilvl="7" w:tplc="8ACA0796">
      <w:numFmt w:val="bullet"/>
      <w:lvlText w:val="•"/>
      <w:lvlJc w:val="left"/>
      <w:pPr>
        <w:ind w:left="8220" w:hanging="361"/>
      </w:pPr>
      <w:rPr>
        <w:rFonts w:hint="default"/>
        <w:lang w:val="ru-RU" w:eastAsia="en-US" w:bidi="ar-SA"/>
      </w:rPr>
    </w:lvl>
    <w:lvl w:ilvl="8" w:tplc="419E9C1C">
      <w:numFmt w:val="bullet"/>
      <w:lvlText w:val="•"/>
      <w:lvlJc w:val="left"/>
      <w:pPr>
        <w:ind w:left="9249" w:hanging="361"/>
      </w:pPr>
      <w:rPr>
        <w:rFonts w:hint="default"/>
        <w:lang w:val="ru-RU" w:eastAsia="en-US" w:bidi="ar-SA"/>
      </w:rPr>
    </w:lvl>
  </w:abstractNum>
  <w:num w:numId="1">
    <w:abstractNumId w:val="21"/>
  </w:num>
  <w:num w:numId="2">
    <w:abstractNumId w:val="25"/>
  </w:num>
  <w:num w:numId="3">
    <w:abstractNumId w:val="22"/>
  </w:num>
  <w:num w:numId="4">
    <w:abstractNumId w:val="5"/>
  </w:num>
  <w:num w:numId="5">
    <w:abstractNumId w:val="1"/>
  </w:num>
  <w:num w:numId="6">
    <w:abstractNumId w:val="2"/>
  </w:num>
  <w:num w:numId="7">
    <w:abstractNumId w:val="20"/>
  </w:num>
  <w:num w:numId="8">
    <w:abstractNumId w:val="23"/>
  </w:num>
  <w:num w:numId="9">
    <w:abstractNumId w:val="28"/>
  </w:num>
  <w:num w:numId="10">
    <w:abstractNumId w:val="7"/>
  </w:num>
  <w:num w:numId="11">
    <w:abstractNumId w:val="19"/>
  </w:num>
  <w:num w:numId="12">
    <w:abstractNumId w:val="12"/>
  </w:num>
  <w:num w:numId="13">
    <w:abstractNumId w:val="17"/>
  </w:num>
  <w:num w:numId="14">
    <w:abstractNumId w:val="26"/>
  </w:num>
  <w:num w:numId="15">
    <w:abstractNumId w:val="16"/>
  </w:num>
  <w:num w:numId="16">
    <w:abstractNumId w:val="29"/>
  </w:num>
  <w:num w:numId="17">
    <w:abstractNumId w:val="11"/>
  </w:num>
  <w:num w:numId="18">
    <w:abstractNumId w:val="15"/>
  </w:num>
  <w:num w:numId="19">
    <w:abstractNumId w:val="0"/>
  </w:num>
  <w:num w:numId="20">
    <w:abstractNumId w:val="18"/>
  </w:num>
  <w:num w:numId="21">
    <w:abstractNumId w:val="14"/>
  </w:num>
  <w:num w:numId="22">
    <w:abstractNumId w:val="6"/>
  </w:num>
  <w:num w:numId="23">
    <w:abstractNumId w:val="10"/>
  </w:num>
  <w:num w:numId="24">
    <w:abstractNumId w:val="24"/>
  </w:num>
  <w:num w:numId="25">
    <w:abstractNumId w:val="27"/>
  </w:num>
  <w:num w:numId="26">
    <w:abstractNumId w:val="9"/>
  </w:num>
  <w:num w:numId="27">
    <w:abstractNumId w:val="3"/>
  </w:num>
  <w:num w:numId="28">
    <w:abstractNumId w:val="8"/>
  </w:num>
  <w:num w:numId="29">
    <w:abstractNumId w:val="13"/>
  </w:num>
  <w:num w:numId="30">
    <w:abstractNumId w:val="4"/>
  </w:num>
  <w:numIdMacAtCleanup w:val="2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0722"/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9B7C7C"/>
    <w:rsid w:val="000004F6"/>
    <w:rsid w:val="00047804"/>
    <w:rsid w:val="00071968"/>
    <w:rsid w:val="000C0EFE"/>
    <w:rsid w:val="000F2E6D"/>
    <w:rsid w:val="001B0C6D"/>
    <w:rsid w:val="00227E02"/>
    <w:rsid w:val="002426C8"/>
    <w:rsid w:val="0026708B"/>
    <w:rsid w:val="00272E13"/>
    <w:rsid w:val="002A5F16"/>
    <w:rsid w:val="002C062C"/>
    <w:rsid w:val="002C3DB9"/>
    <w:rsid w:val="00327637"/>
    <w:rsid w:val="0041279E"/>
    <w:rsid w:val="0046408B"/>
    <w:rsid w:val="004A53A7"/>
    <w:rsid w:val="004C32C5"/>
    <w:rsid w:val="004F47FF"/>
    <w:rsid w:val="0055296B"/>
    <w:rsid w:val="005833B2"/>
    <w:rsid w:val="005C2176"/>
    <w:rsid w:val="005F370C"/>
    <w:rsid w:val="00601443"/>
    <w:rsid w:val="006E73B4"/>
    <w:rsid w:val="00724B31"/>
    <w:rsid w:val="00731E4A"/>
    <w:rsid w:val="00770B15"/>
    <w:rsid w:val="007B3161"/>
    <w:rsid w:val="007D037D"/>
    <w:rsid w:val="00851B27"/>
    <w:rsid w:val="00855701"/>
    <w:rsid w:val="00885302"/>
    <w:rsid w:val="00891ACA"/>
    <w:rsid w:val="009919CA"/>
    <w:rsid w:val="009A5863"/>
    <w:rsid w:val="009A5C5D"/>
    <w:rsid w:val="009B7C7C"/>
    <w:rsid w:val="00A93D58"/>
    <w:rsid w:val="00AB25BD"/>
    <w:rsid w:val="00AC342D"/>
    <w:rsid w:val="00B90FDA"/>
    <w:rsid w:val="00BB7987"/>
    <w:rsid w:val="00BE31B1"/>
    <w:rsid w:val="00C343C8"/>
    <w:rsid w:val="00C44307"/>
    <w:rsid w:val="00D6137F"/>
    <w:rsid w:val="00D64C22"/>
    <w:rsid w:val="00DD546E"/>
    <w:rsid w:val="00E27978"/>
    <w:rsid w:val="00E635A5"/>
    <w:rsid w:val="00EB3031"/>
    <w:rsid w:val="00F3465A"/>
    <w:rsid w:val="00F824D6"/>
    <w:rsid w:val="00F82F80"/>
    <w:rsid w:val="00FD4BC8"/>
    <w:rsid w:val="00FD6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9B7C7C"/>
    <w:rPr>
      <w:rFonts w:ascii="Times New Roman" w:eastAsia="Times New Roman" w:hAnsi="Times New Roman" w:cs="Times New Roman"/>
      <w:lang w:val="ru-RU"/>
    </w:rPr>
  </w:style>
  <w:style w:type="paragraph" w:styleId="2">
    <w:name w:val="heading 2"/>
    <w:basedOn w:val="a"/>
    <w:link w:val="20"/>
    <w:uiPriority w:val="9"/>
    <w:qFormat/>
    <w:rsid w:val="00B90FDA"/>
    <w:pPr>
      <w:widowControl/>
      <w:autoSpaceDE/>
      <w:autoSpaceDN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7C7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9B7C7C"/>
    <w:pPr>
      <w:ind w:left="657"/>
    </w:pPr>
    <w:rPr>
      <w:sz w:val="24"/>
      <w:szCs w:val="24"/>
    </w:rPr>
  </w:style>
  <w:style w:type="paragraph" w:styleId="a3">
    <w:name w:val="Body Text"/>
    <w:basedOn w:val="a"/>
    <w:uiPriority w:val="1"/>
    <w:qFormat/>
    <w:rsid w:val="009B7C7C"/>
    <w:pPr>
      <w:ind w:left="657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9B7C7C"/>
    <w:pPr>
      <w:ind w:left="563" w:hanging="240"/>
      <w:jc w:val="both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9B7C7C"/>
    <w:pPr>
      <w:ind w:left="1267" w:firstLine="122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9B7C7C"/>
    <w:pPr>
      <w:ind w:left="657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9B7C7C"/>
    <w:pPr>
      <w:ind w:left="135"/>
    </w:pPr>
  </w:style>
  <w:style w:type="paragraph" w:styleId="a6">
    <w:name w:val="Balloon Text"/>
    <w:basedOn w:val="a"/>
    <w:link w:val="a7"/>
    <w:uiPriority w:val="99"/>
    <w:semiHidden/>
    <w:unhideWhenUsed/>
    <w:rsid w:val="00C443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307"/>
    <w:rPr>
      <w:rFonts w:ascii="Tahoma" w:eastAsia="Times New Roman" w:hAnsi="Tahoma" w:cs="Tahoma"/>
      <w:sz w:val="16"/>
      <w:szCs w:val="16"/>
      <w:lang w:val="ru-RU"/>
    </w:rPr>
  </w:style>
  <w:style w:type="paragraph" w:styleId="a8">
    <w:name w:val="header"/>
    <w:basedOn w:val="a"/>
    <w:link w:val="a9"/>
    <w:uiPriority w:val="99"/>
    <w:semiHidden/>
    <w:unhideWhenUsed/>
    <w:rsid w:val="00C4430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44307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semiHidden/>
    <w:unhideWhenUsed/>
    <w:rsid w:val="00C4430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C44307"/>
    <w:rPr>
      <w:rFonts w:ascii="Times New Roman" w:eastAsia="Times New Roman" w:hAnsi="Times New Roman" w:cs="Times New Roman"/>
      <w:lang w:val="ru-RU"/>
    </w:rPr>
  </w:style>
  <w:style w:type="paragraph" w:customStyle="1" w:styleId="Default">
    <w:name w:val="Default"/>
    <w:rsid w:val="0041279E"/>
    <w:pPr>
      <w:widowControl/>
      <w:adjustRightInd w:val="0"/>
    </w:pPr>
    <w:rPr>
      <w:rFonts w:ascii="Times New Roman" w:eastAsiaTheme="minorEastAsia" w:hAnsi="Times New Roman" w:cs="Times New Roman"/>
      <w:color w:val="000000"/>
      <w:sz w:val="24"/>
      <w:szCs w:val="24"/>
      <w:lang w:val="ru-RU" w:eastAsia="ru-RU"/>
    </w:rPr>
  </w:style>
  <w:style w:type="paragraph" w:customStyle="1" w:styleId="Heading2">
    <w:name w:val="Heading 2"/>
    <w:basedOn w:val="a"/>
    <w:uiPriority w:val="1"/>
    <w:qFormat/>
    <w:rsid w:val="005C2176"/>
    <w:pPr>
      <w:ind w:left="1050"/>
      <w:outlineLvl w:val="2"/>
    </w:pPr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B90FDA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Heading3">
    <w:name w:val="Heading 3"/>
    <w:basedOn w:val="a"/>
    <w:uiPriority w:val="1"/>
    <w:qFormat/>
    <w:rsid w:val="005833B2"/>
    <w:pPr>
      <w:ind w:left="1084"/>
      <w:outlineLvl w:val="3"/>
    </w:pPr>
    <w:rPr>
      <w:b/>
      <w:bCs/>
      <w:sz w:val="24"/>
      <w:szCs w:val="24"/>
    </w:rPr>
  </w:style>
  <w:style w:type="paragraph" w:styleId="ac">
    <w:name w:val="No Spacing"/>
    <w:uiPriority w:val="1"/>
    <w:qFormat/>
    <w:rsid w:val="000C0EFE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om.firpo.ru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291</TotalTime>
  <Pages>1</Pages>
  <Words>10922</Words>
  <Characters>62261</Characters>
  <Application>Microsoft Office Word</Application>
  <DocSecurity>0</DocSecurity>
  <Lines>518</Lines>
  <Paragraphs>146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73037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Елена</dc:creator>
  <cp:lastModifiedBy>User</cp:lastModifiedBy>
  <cp:revision>22</cp:revision>
  <cp:lastPrinted>2024-06-05T10:09:00Z</cp:lastPrinted>
  <dcterms:created xsi:type="dcterms:W3CDTF">2024-05-29T09:10:00Z</dcterms:created>
  <dcterms:modified xsi:type="dcterms:W3CDTF">2024-06-05T10:10:00Z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2024-05-29T00:00:00Z</vt:filetime>
  </property>
  <property fmtid="{D5CDD505-2E9C-101B-9397-08002B2CF9AE}" pid="5" name="Producer">
    <vt:lpwstr>Microsoft® Word 2019</vt:lpwstr>
  </property>
</Properties>
</file>